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7E3FA7" w:rsidRPr="007E3FA7" w:rsidTr="006C455C">
        <w:trPr>
          <w:trHeight w:val="1977"/>
        </w:trPr>
        <w:tc>
          <w:tcPr>
            <w:tcW w:w="2943" w:type="dxa"/>
          </w:tcPr>
          <w:p w:rsidR="004A6D5A" w:rsidRPr="007E3FA7" w:rsidRDefault="00954674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Н</w:t>
            </w:r>
            <w:r w:rsidR="004A6D5A" w:rsidRPr="007E3FA7">
              <w:rPr>
                <w:sz w:val="28"/>
                <w:szCs w:val="28"/>
              </w:rPr>
              <w:t xml:space="preserve">АО </w:t>
            </w:r>
            <w:r w:rsidR="004A6D5A" w:rsidRPr="007E3FA7">
              <w:rPr>
                <w:caps/>
                <w:sz w:val="28"/>
                <w:szCs w:val="28"/>
              </w:rPr>
              <w:t>«</w:t>
            </w:r>
            <w:proofErr w:type="spellStart"/>
            <w:r w:rsidR="004A6D5A" w:rsidRPr="007E3FA7">
              <w:rPr>
                <w:caps/>
                <w:sz w:val="28"/>
                <w:szCs w:val="28"/>
              </w:rPr>
              <w:t>К</w:t>
            </w:r>
            <w:r w:rsidR="004A6D5A" w:rsidRPr="007E3FA7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7E3FA7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региональный </w:t>
            </w:r>
          </w:p>
          <w:p w:rsidR="004A6D5A" w:rsidRPr="007E3FA7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университет</w:t>
            </w:r>
            <w:r w:rsidRPr="007E3FA7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7E3FA7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7E3FA7">
              <w:rPr>
                <w:caps/>
                <w:sz w:val="28"/>
                <w:szCs w:val="28"/>
              </w:rPr>
              <w:t>А.Б</w:t>
            </w:r>
            <w:r w:rsidRPr="007E3FA7">
              <w:rPr>
                <w:sz w:val="28"/>
                <w:szCs w:val="28"/>
              </w:rPr>
              <w:t>айтурсынова»</w:t>
            </w:r>
          </w:p>
          <w:p w:rsidR="004A6D5A" w:rsidRPr="007E3FA7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Pr="007E3FA7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 w:rsidRPr="007E3FA7">
              <w:rPr>
                <w:noProof/>
              </w:rPr>
              <w:drawing>
                <wp:inline distT="0" distB="0" distL="0" distR="0" wp14:anchorId="6777C73F" wp14:editId="79239D9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7E3FA7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7E3FA7" w:rsidRDefault="004A6D5A" w:rsidP="006C455C">
            <w:pPr>
              <w:suppressAutoHyphens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Утверждаю</w:t>
            </w:r>
          </w:p>
          <w:p w:rsidR="004A6D5A" w:rsidRPr="007E3FA7" w:rsidRDefault="004A6D5A" w:rsidP="006C455C">
            <w:pPr>
              <w:suppressAutoHyphens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Председатель Правления - Ректор </w:t>
            </w:r>
          </w:p>
          <w:p w:rsidR="004A6D5A" w:rsidRPr="007E3FA7" w:rsidRDefault="004A6D5A" w:rsidP="006C455C">
            <w:pPr>
              <w:suppressAutoHyphens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__________ </w:t>
            </w:r>
            <w:proofErr w:type="spellStart"/>
            <w:r w:rsidRPr="007E3FA7"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7E3FA7" w:rsidRDefault="004A6D5A" w:rsidP="006C455C">
            <w:pPr>
              <w:suppressAutoHyphens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__________ 2022 г.</w:t>
            </w:r>
          </w:p>
          <w:p w:rsidR="004A6D5A" w:rsidRPr="007E3FA7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Pr="007E3FA7" w:rsidRDefault="00C4518E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459FBE" wp14:editId="580E14D0">
            <wp:simplePos x="0" y="0"/>
            <wp:positionH relativeFrom="column">
              <wp:posOffset>-175260</wp:posOffset>
            </wp:positionH>
            <wp:positionV relativeFrom="paragraph">
              <wp:posOffset>-91440</wp:posOffset>
            </wp:positionV>
            <wp:extent cx="6448425" cy="1876425"/>
            <wp:effectExtent l="0" t="0" r="9525" b="9525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Pr="007E3FA7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7E3FA7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C4518E" w:rsidRDefault="00C4518E" w:rsidP="00C4518E">
      <w:pPr>
        <w:framePr w:wrap="none" w:vAnchor="page" w:hAnchor="page" w:x="872" w:y="6935"/>
        <w:rPr>
          <w:sz w:val="0"/>
          <w:szCs w:val="0"/>
        </w:rPr>
      </w:pPr>
    </w:p>
    <w:p w:rsidR="004A6D5A" w:rsidRPr="007E3FA7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7E3FA7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7E3FA7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7E3FA7">
        <w:rPr>
          <w:b/>
          <w:bCs/>
          <w:sz w:val="28"/>
          <w:szCs w:val="28"/>
        </w:rPr>
        <w:t>ДОЛЖНОСТНАЯ ИНСТРУКЦИЯ</w:t>
      </w: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7E3F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61A4A9" wp14:editId="4AF6DC82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7361B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257F6F" w:rsidRPr="007E3FA7" w:rsidRDefault="00257F6F" w:rsidP="00257F6F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7E3FA7">
        <w:rPr>
          <w:b/>
          <w:bCs/>
          <w:sz w:val="28"/>
          <w:szCs w:val="28"/>
        </w:rPr>
        <w:t>ЗАМЕСТИТЕЛЬ ДИРЕКТОРА ИНСТИТУТА</w:t>
      </w:r>
    </w:p>
    <w:p w:rsidR="00645CD7" w:rsidRPr="007E3FA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7E3FA7">
        <w:rPr>
          <w:b/>
          <w:bCs/>
          <w:sz w:val="28"/>
          <w:szCs w:val="28"/>
        </w:rPr>
        <w:t>ДИ</w:t>
      </w:r>
      <w:r w:rsidR="00645CD7" w:rsidRPr="007E3FA7">
        <w:rPr>
          <w:b/>
          <w:bCs/>
          <w:sz w:val="28"/>
          <w:szCs w:val="28"/>
        </w:rPr>
        <w:t xml:space="preserve"> </w:t>
      </w:r>
      <w:r w:rsidR="008B3217" w:rsidRPr="007E3FA7">
        <w:rPr>
          <w:b/>
          <w:bCs/>
          <w:sz w:val="28"/>
          <w:szCs w:val="28"/>
        </w:rPr>
        <w:t>244</w:t>
      </w:r>
      <w:r w:rsidRPr="007E3FA7">
        <w:rPr>
          <w:b/>
          <w:bCs/>
          <w:sz w:val="28"/>
          <w:szCs w:val="28"/>
        </w:rPr>
        <w:t>-2022</w:t>
      </w: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Pr="007E3FA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7E3FA7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 w:rsidRPr="007E3FA7">
        <w:rPr>
          <w:sz w:val="28"/>
          <w:szCs w:val="28"/>
        </w:rPr>
        <w:t>Костанай</w:t>
      </w:r>
    </w:p>
    <w:p w:rsidR="004A6D5A" w:rsidRPr="007E3FA7" w:rsidRDefault="004A6D5A" w:rsidP="004A6D5A">
      <w:pPr>
        <w:pStyle w:val="a5"/>
        <w:rPr>
          <w:b/>
          <w:sz w:val="28"/>
          <w:szCs w:val="28"/>
        </w:rPr>
      </w:pPr>
      <w:r w:rsidRPr="007E3FA7">
        <w:rPr>
          <w:b/>
          <w:sz w:val="28"/>
          <w:szCs w:val="28"/>
        </w:rPr>
        <w:lastRenderedPageBreak/>
        <w:t>Предисловие</w:t>
      </w:r>
    </w:p>
    <w:p w:rsidR="004A6D5A" w:rsidRPr="007E3FA7" w:rsidRDefault="004A6D5A" w:rsidP="004A6D5A">
      <w:pPr>
        <w:pStyle w:val="a5"/>
        <w:jc w:val="both"/>
      </w:pPr>
    </w:p>
    <w:p w:rsidR="004A6D5A" w:rsidRPr="007E3FA7" w:rsidRDefault="004A6D5A" w:rsidP="004A6D5A">
      <w:pPr>
        <w:tabs>
          <w:tab w:val="left" w:pos="9355"/>
        </w:tabs>
        <w:rPr>
          <w:sz w:val="28"/>
        </w:rPr>
      </w:pPr>
      <w:r w:rsidRPr="007E3FA7">
        <w:rPr>
          <w:b/>
          <w:sz w:val="28"/>
        </w:rPr>
        <w:t xml:space="preserve">1 </w:t>
      </w:r>
      <w:proofErr w:type="gramStart"/>
      <w:r w:rsidR="00CE3973" w:rsidRPr="007E3FA7">
        <w:rPr>
          <w:b/>
          <w:bCs/>
          <w:caps/>
          <w:sz w:val="28"/>
        </w:rPr>
        <w:t>РазработанА</w:t>
      </w:r>
      <w:proofErr w:type="gramEnd"/>
      <w:r w:rsidR="00CE3973" w:rsidRPr="007E3FA7">
        <w:rPr>
          <w:b/>
          <w:bCs/>
          <w:caps/>
          <w:sz w:val="28"/>
        </w:rPr>
        <w:t xml:space="preserve"> </w:t>
      </w:r>
      <w:r w:rsidR="00645CD7" w:rsidRPr="007E3FA7">
        <w:rPr>
          <w:b/>
          <w:bCs/>
          <w:caps/>
          <w:sz w:val="28"/>
        </w:rPr>
        <w:t xml:space="preserve"> </w:t>
      </w:r>
      <w:r w:rsidR="00257F6F" w:rsidRPr="007E3FA7">
        <w:rPr>
          <w:sz w:val="28"/>
          <w:szCs w:val="28"/>
        </w:rPr>
        <w:t>авторским коллективом</w:t>
      </w:r>
    </w:p>
    <w:p w:rsidR="004A6D5A" w:rsidRPr="007E3FA7" w:rsidRDefault="004A6D5A" w:rsidP="004A6D5A">
      <w:pPr>
        <w:ind w:left="567"/>
        <w:rPr>
          <w:b/>
          <w:sz w:val="16"/>
          <w:szCs w:val="16"/>
        </w:rPr>
      </w:pPr>
    </w:p>
    <w:p w:rsidR="004A6D5A" w:rsidRPr="007E3FA7" w:rsidRDefault="004A6D5A" w:rsidP="004A6D5A">
      <w:pPr>
        <w:tabs>
          <w:tab w:val="left" w:pos="9355"/>
        </w:tabs>
        <w:rPr>
          <w:sz w:val="28"/>
        </w:rPr>
      </w:pPr>
      <w:r w:rsidRPr="007E3FA7">
        <w:rPr>
          <w:b/>
          <w:sz w:val="28"/>
        </w:rPr>
        <w:t>2</w:t>
      </w:r>
      <w:r w:rsidRPr="007E3FA7">
        <w:rPr>
          <w:sz w:val="28"/>
        </w:rPr>
        <w:t xml:space="preserve"> </w:t>
      </w:r>
      <w:r w:rsidRPr="007E3FA7">
        <w:rPr>
          <w:b/>
          <w:bCs/>
          <w:sz w:val="28"/>
        </w:rPr>
        <w:t>ВНЕСЕН</w:t>
      </w:r>
      <w:r w:rsidR="00CE3973" w:rsidRPr="007E3FA7">
        <w:rPr>
          <w:b/>
          <w:bCs/>
          <w:sz w:val="28"/>
        </w:rPr>
        <w:t>А</w:t>
      </w:r>
      <w:r w:rsidR="00645CD7" w:rsidRPr="007E3FA7">
        <w:rPr>
          <w:b/>
          <w:bCs/>
          <w:sz w:val="28"/>
        </w:rPr>
        <w:t xml:space="preserve"> </w:t>
      </w:r>
      <w:r w:rsidR="00463C63" w:rsidRPr="007E3FA7">
        <w:rPr>
          <w:sz w:val="28"/>
          <w:szCs w:val="28"/>
        </w:rPr>
        <w:t>авторским коллективом</w:t>
      </w:r>
    </w:p>
    <w:p w:rsidR="00645CD7" w:rsidRPr="007E3FA7" w:rsidRDefault="00645CD7" w:rsidP="004A6D5A">
      <w:pPr>
        <w:jc w:val="both"/>
        <w:rPr>
          <w:b/>
          <w:bCs/>
          <w:sz w:val="28"/>
        </w:rPr>
      </w:pPr>
    </w:p>
    <w:p w:rsidR="004A6D5A" w:rsidRPr="007E3FA7" w:rsidRDefault="004A6D5A" w:rsidP="004A6D5A">
      <w:pPr>
        <w:jc w:val="both"/>
        <w:rPr>
          <w:sz w:val="28"/>
        </w:rPr>
      </w:pPr>
      <w:r w:rsidRPr="007E3FA7">
        <w:rPr>
          <w:b/>
          <w:caps/>
          <w:sz w:val="28"/>
        </w:rPr>
        <w:t xml:space="preserve">3 </w:t>
      </w:r>
      <w:r w:rsidRPr="007E3FA7">
        <w:rPr>
          <w:b/>
          <w:bCs/>
          <w:caps/>
          <w:sz w:val="28"/>
        </w:rPr>
        <w:t>Утвержден</w:t>
      </w:r>
      <w:r w:rsidR="00CE3973" w:rsidRPr="007E3FA7">
        <w:rPr>
          <w:b/>
          <w:bCs/>
          <w:caps/>
          <w:sz w:val="28"/>
        </w:rPr>
        <w:t>А и введенА</w:t>
      </w:r>
      <w:r w:rsidRPr="007E3FA7">
        <w:rPr>
          <w:b/>
          <w:bCs/>
          <w:caps/>
          <w:sz w:val="28"/>
        </w:rPr>
        <w:t xml:space="preserve"> в действие</w:t>
      </w:r>
      <w:r w:rsidRPr="007E3FA7">
        <w:rPr>
          <w:sz w:val="28"/>
        </w:rPr>
        <w:t xml:space="preserve"> приказом Председателя </w:t>
      </w:r>
    </w:p>
    <w:p w:rsidR="004A6D5A" w:rsidRPr="007E3FA7" w:rsidRDefault="004A6D5A" w:rsidP="004A6D5A">
      <w:pPr>
        <w:jc w:val="both"/>
        <w:rPr>
          <w:sz w:val="28"/>
          <w:lang w:val="kk-KZ"/>
        </w:rPr>
      </w:pPr>
      <w:r w:rsidRPr="007E3FA7">
        <w:rPr>
          <w:sz w:val="28"/>
        </w:rPr>
        <w:t>Правления - Ректора</w:t>
      </w:r>
      <w:r w:rsidR="00645CD7" w:rsidRPr="007E3FA7">
        <w:rPr>
          <w:sz w:val="28"/>
        </w:rPr>
        <w:t xml:space="preserve"> </w:t>
      </w:r>
      <w:r w:rsidRPr="007E3FA7">
        <w:rPr>
          <w:sz w:val="28"/>
          <w:szCs w:val="28"/>
        </w:rPr>
        <w:t xml:space="preserve">от </w:t>
      </w:r>
      <w:r w:rsidR="00C4518E">
        <w:rPr>
          <w:sz w:val="28"/>
          <w:szCs w:val="28"/>
        </w:rPr>
        <w:t>24.11.2022</w:t>
      </w:r>
      <w:r w:rsidRPr="007E3FA7">
        <w:rPr>
          <w:sz w:val="28"/>
          <w:szCs w:val="28"/>
        </w:rPr>
        <w:t xml:space="preserve"> года № </w:t>
      </w:r>
      <w:r w:rsidR="00C4518E">
        <w:rPr>
          <w:sz w:val="28"/>
          <w:szCs w:val="28"/>
        </w:rPr>
        <w:t>380</w:t>
      </w:r>
      <w:r w:rsidRPr="007E3FA7">
        <w:rPr>
          <w:sz w:val="28"/>
          <w:szCs w:val="28"/>
        </w:rPr>
        <w:t xml:space="preserve"> ОД</w:t>
      </w:r>
    </w:p>
    <w:p w:rsidR="004A6D5A" w:rsidRPr="007E3FA7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Pr="007E3FA7" w:rsidRDefault="004A6D5A" w:rsidP="004A6D5A">
      <w:pPr>
        <w:rPr>
          <w:b/>
          <w:bCs/>
          <w:caps/>
          <w:sz w:val="28"/>
        </w:rPr>
      </w:pPr>
      <w:r w:rsidRPr="007E3FA7">
        <w:rPr>
          <w:b/>
          <w:sz w:val="28"/>
        </w:rPr>
        <w:t xml:space="preserve">4 </w:t>
      </w:r>
      <w:r w:rsidRPr="007E3FA7">
        <w:rPr>
          <w:b/>
          <w:bCs/>
          <w:caps/>
          <w:sz w:val="28"/>
        </w:rPr>
        <w:t xml:space="preserve">РазработчикИ: </w:t>
      </w:r>
    </w:p>
    <w:p w:rsidR="00257F6F" w:rsidRPr="007E3FA7" w:rsidRDefault="00257F6F" w:rsidP="000F5F6A">
      <w:pPr>
        <w:tabs>
          <w:tab w:val="left" w:pos="0"/>
        </w:tabs>
        <w:rPr>
          <w:bCs/>
          <w:sz w:val="28"/>
          <w:szCs w:val="28"/>
        </w:rPr>
      </w:pPr>
      <w:proofErr w:type="spellStart"/>
      <w:r w:rsidRPr="007E3FA7">
        <w:rPr>
          <w:bCs/>
          <w:sz w:val="28"/>
          <w:szCs w:val="28"/>
        </w:rPr>
        <w:t>Т.Ахметов</w:t>
      </w:r>
      <w:proofErr w:type="spellEnd"/>
      <w:r w:rsidRPr="007E3FA7">
        <w:rPr>
          <w:bCs/>
          <w:sz w:val="28"/>
          <w:szCs w:val="28"/>
        </w:rPr>
        <w:t xml:space="preserve"> – и.о. </w:t>
      </w:r>
      <w:r w:rsidRPr="007E3FA7">
        <w:rPr>
          <w:sz w:val="28"/>
          <w:szCs w:val="28"/>
        </w:rPr>
        <w:t>директора педагогического института им</w:t>
      </w:r>
      <w:r w:rsidR="008400C3" w:rsidRPr="007E3FA7">
        <w:rPr>
          <w:sz w:val="28"/>
          <w:szCs w:val="28"/>
        </w:rPr>
        <w:t xml:space="preserve">ени </w:t>
      </w:r>
      <w:proofErr w:type="spellStart"/>
      <w:r w:rsidRPr="007E3FA7">
        <w:rPr>
          <w:sz w:val="28"/>
          <w:szCs w:val="28"/>
        </w:rPr>
        <w:t>У.Султангазина</w:t>
      </w:r>
      <w:proofErr w:type="spellEnd"/>
      <w:r w:rsidR="000F5F6A" w:rsidRPr="007E3FA7">
        <w:rPr>
          <w:bCs/>
          <w:sz w:val="28"/>
          <w:szCs w:val="28"/>
        </w:rPr>
        <w:t>, кандидат исторических наук;</w:t>
      </w:r>
    </w:p>
    <w:p w:rsidR="00257F6F" w:rsidRPr="007E3FA7" w:rsidRDefault="00257F6F" w:rsidP="000F5F6A">
      <w:pPr>
        <w:tabs>
          <w:tab w:val="left" w:pos="0"/>
        </w:tabs>
        <w:rPr>
          <w:bCs/>
          <w:sz w:val="28"/>
          <w:szCs w:val="28"/>
        </w:rPr>
      </w:pPr>
      <w:proofErr w:type="spellStart"/>
      <w:r w:rsidRPr="007E3FA7">
        <w:rPr>
          <w:bCs/>
          <w:sz w:val="28"/>
          <w:szCs w:val="28"/>
        </w:rPr>
        <w:t>А.Нугманов</w:t>
      </w:r>
      <w:proofErr w:type="spellEnd"/>
      <w:r w:rsidRPr="007E3FA7">
        <w:rPr>
          <w:bCs/>
          <w:sz w:val="28"/>
          <w:szCs w:val="28"/>
        </w:rPr>
        <w:t xml:space="preserve"> – и.о. </w:t>
      </w:r>
      <w:r w:rsidRPr="007E3FA7">
        <w:rPr>
          <w:sz w:val="28"/>
          <w:szCs w:val="28"/>
        </w:rPr>
        <w:t>директора сельско</w:t>
      </w:r>
      <w:r w:rsidR="000F5F6A" w:rsidRPr="007E3FA7">
        <w:rPr>
          <w:sz w:val="28"/>
          <w:szCs w:val="28"/>
        </w:rPr>
        <w:t xml:space="preserve">хозяйственного института </w:t>
      </w:r>
      <w:r w:rsidR="008400C3" w:rsidRPr="007E3FA7">
        <w:rPr>
          <w:sz w:val="28"/>
          <w:szCs w:val="28"/>
        </w:rPr>
        <w:t xml:space="preserve">имени </w:t>
      </w:r>
      <w:proofErr w:type="spellStart"/>
      <w:r w:rsidR="000F5F6A" w:rsidRPr="007E3FA7">
        <w:rPr>
          <w:sz w:val="28"/>
          <w:szCs w:val="28"/>
        </w:rPr>
        <w:t>В.</w:t>
      </w:r>
      <w:r w:rsidRPr="007E3FA7">
        <w:rPr>
          <w:sz w:val="28"/>
          <w:szCs w:val="28"/>
        </w:rPr>
        <w:t>Двуреченского</w:t>
      </w:r>
      <w:proofErr w:type="spellEnd"/>
      <w:r w:rsidRPr="007E3FA7">
        <w:rPr>
          <w:bCs/>
          <w:sz w:val="28"/>
          <w:szCs w:val="28"/>
        </w:rPr>
        <w:t>, кандидат сельскохозяйственных наук, доцент;</w:t>
      </w:r>
    </w:p>
    <w:p w:rsidR="00257F6F" w:rsidRPr="007E3FA7" w:rsidRDefault="00257F6F" w:rsidP="000F5F6A">
      <w:pPr>
        <w:tabs>
          <w:tab w:val="left" w:pos="0"/>
        </w:tabs>
        <w:rPr>
          <w:bCs/>
          <w:sz w:val="28"/>
          <w:szCs w:val="28"/>
        </w:rPr>
      </w:pPr>
      <w:proofErr w:type="spellStart"/>
      <w:r w:rsidRPr="007E3FA7">
        <w:rPr>
          <w:sz w:val="28"/>
          <w:szCs w:val="28"/>
        </w:rPr>
        <w:t>А.Батырбеков</w:t>
      </w:r>
      <w:proofErr w:type="spellEnd"/>
      <w:r w:rsidRPr="007E3FA7">
        <w:rPr>
          <w:sz w:val="28"/>
          <w:szCs w:val="28"/>
        </w:rPr>
        <w:t xml:space="preserve"> - </w:t>
      </w:r>
      <w:r w:rsidRPr="007E3FA7">
        <w:rPr>
          <w:bCs/>
          <w:sz w:val="28"/>
          <w:szCs w:val="28"/>
        </w:rPr>
        <w:t xml:space="preserve"> и.о. заместителя директора по учебной работе </w:t>
      </w:r>
      <w:r w:rsidRPr="007E3FA7">
        <w:rPr>
          <w:sz w:val="28"/>
          <w:szCs w:val="28"/>
        </w:rPr>
        <w:t xml:space="preserve">сельскохозяйственного института </w:t>
      </w:r>
      <w:r w:rsidR="008400C3" w:rsidRPr="007E3FA7">
        <w:rPr>
          <w:sz w:val="28"/>
          <w:szCs w:val="28"/>
        </w:rPr>
        <w:t>имени</w:t>
      </w:r>
      <w:r w:rsidRPr="007E3FA7">
        <w:rPr>
          <w:sz w:val="28"/>
          <w:szCs w:val="28"/>
        </w:rPr>
        <w:t xml:space="preserve"> В. </w:t>
      </w:r>
      <w:proofErr w:type="spellStart"/>
      <w:r w:rsidRPr="007E3FA7">
        <w:rPr>
          <w:sz w:val="28"/>
          <w:szCs w:val="28"/>
        </w:rPr>
        <w:t>Двуреченского</w:t>
      </w:r>
      <w:proofErr w:type="spellEnd"/>
      <w:r w:rsidRPr="007E3FA7">
        <w:rPr>
          <w:bCs/>
          <w:sz w:val="28"/>
          <w:szCs w:val="28"/>
        </w:rPr>
        <w:t>, кандидат ветеринарных наук</w:t>
      </w:r>
      <w:r w:rsidR="000F5F6A" w:rsidRPr="007E3FA7">
        <w:rPr>
          <w:bCs/>
          <w:sz w:val="28"/>
          <w:szCs w:val="28"/>
        </w:rPr>
        <w:t>;</w:t>
      </w:r>
    </w:p>
    <w:p w:rsidR="00257F6F" w:rsidRPr="007E3FA7" w:rsidRDefault="00257F6F" w:rsidP="000F5F6A">
      <w:pPr>
        <w:tabs>
          <w:tab w:val="left" w:pos="0"/>
        </w:tabs>
        <w:rPr>
          <w:sz w:val="28"/>
          <w:szCs w:val="28"/>
        </w:rPr>
      </w:pPr>
      <w:r w:rsidRPr="007E3FA7">
        <w:rPr>
          <w:bCs/>
          <w:sz w:val="28"/>
          <w:szCs w:val="28"/>
        </w:rPr>
        <w:t>М.</w:t>
      </w:r>
      <w:r w:rsidRPr="007E3FA7">
        <w:rPr>
          <w:bCs/>
          <w:sz w:val="28"/>
          <w:szCs w:val="28"/>
          <w:lang w:val="kk-KZ"/>
        </w:rPr>
        <w:t xml:space="preserve">Мұратқызы – </w:t>
      </w:r>
      <w:r w:rsidRPr="007E3FA7">
        <w:rPr>
          <w:bCs/>
          <w:sz w:val="28"/>
          <w:szCs w:val="28"/>
        </w:rPr>
        <w:t xml:space="preserve">и.о. заместителя директора по учебной работе </w:t>
      </w:r>
      <w:r w:rsidRPr="007E3FA7">
        <w:rPr>
          <w:sz w:val="28"/>
          <w:szCs w:val="28"/>
        </w:rPr>
        <w:t xml:space="preserve">педагогического института </w:t>
      </w:r>
      <w:proofErr w:type="spellStart"/>
      <w:r w:rsidR="008400C3" w:rsidRPr="007E3FA7">
        <w:rPr>
          <w:sz w:val="28"/>
          <w:szCs w:val="28"/>
        </w:rPr>
        <w:t>имени</w:t>
      </w:r>
      <w:r w:rsidRPr="007E3FA7">
        <w:rPr>
          <w:sz w:val="28"/>
          <w:szCs w:val="28"/>
        </w:rPr>
        <w:t>.У</w:t>
      </w:r>
      <w:proofErr w:type="spellEnd"/>
      <w:r w:rsidRPr="007E3FA7">
        <w:rPr>
          <w:sz w:val="28"/>
          <w:szCs w:val="28"/>
        </w:rPr>
        <w:t xml:space="preserve">. </w:t>
      </w:r>
      <w:proofErr w:type="spellStart"/>
      <w:r w:rsidRPr="007E3FA7">
        <w:rPr>
          <w:sz w:val="28"/>
          <w:szCs w:val="28"/>
        </w:rPr>
        <w:t>Султангазина</w:t>
      </w:r>
      <w:proofErr w:type="spellEnd"/>
      <w:r w:rsidR="008B3097" w:rsidRPr="007E3FA7">
        <w:rPr>
          <w:sz w:val="28"/>
          <w:szCs w:val="28"/>
        </w:rPr>
        <w:t xml:space="preserve">, </w:t>
      </w:r>
      <w:r w:rsidR="008E51E6" w:rsidRPr="007E3FA7">
        <w:rPr>
          <w:sz w:val="28"/>
          <w:szCs w:val="28"/>
        </w:rPr>
        <w:t>магистр филологии</w:t>
      </w:r>
      <w:r w:rsidR="000F5F6A" w:rsidRPr="007E3FA7">
        <w:rPr>
          <w:sz w:val="28"/>
          <w:szCs w:val="28"/>
        </w:rPr>
        <w:t>.</w:t>
      </w:r>
    </w:p>
    <w:p w:rsidR="004A6D5A" w:rsidRPr="007E3FA7" w:rsidRDefault="004A6D5A" w:rsidP="000F5F6A">
      <w:pPr>
        <w:rPr>
          <w:sz w:val="28"/>
          <w:szCs w:val="28"/>
        </w:rPr>
      </w:pPr>
    </w:p>
    <w:p w:rsidR="004A6D5A" w:rsidRPr="007E3FA7" w:rsidRDefault="004A6D5A" w:rsidP="004A6D5A">
      <w:pPr>
        <w:rPr>
          <w:b/>
          <w:caps/>
          <w:sz w:val="28"/>
          <w:szCs w:val="28"/>
        </w:rPr>
      </w:pPr>
      <w:r w:rsidRPr="007E3FA7">
        <w:rPr>
          <w:b/>
          <w:caps/>
          <w:sz w:val="28"/>
          <w:szCs w:val="28"/>
        </w:rPr>
        <w:t>5 Эксперты:</w:t>
      </w:r>
    </w:p>
    <w:p w:rsidR="00257F6F" w:rsidRPr="007E3FA7" w:rsidRDefault="00257F6F" w:rsidP="00257F6F">
      <w:pPr>
        <w:jc w:val="both"/>
        <w:rPr>
          <w:caps/>
          <w:sz w:val="28"/>
          <w:szCs w:val="28"/>
        </w:rPr>
      </w:pPr>
      <w:proofErr w:type="spellStart"/>
      <w:r w:rsidRPr="007E3FA7">
        <w:rPr>
          <w:sz w:val="28"/>
          <w:szCs w:val="28"/>
        </w:rPr>
        <w:t>Е.Исакаев</w:t>
      </w:r>
      <w:proofErr w:type="spellEnd"/>
      <w:r w:rsidRPr="007E3FA7">
        <w:rPr>
          <w:sz w:val="28"/>
          <w:szCs w:val="28"/>
        </w:rPr>
        <w:t xml:space="preserve"> </w:t>
      </w:r>
      <w:r w:rsidRPr="007E3FA7">
        <w:rPr>
          <w:b/>
          <w:sz w:val="28"/>
          <w:szCs w:val="28"/>
        </w:rPr>
        <w:t>–</w:t>
      </w:r>
      <w:r w:rsidRPr="007E3FA7">
        <w:rPr>
          <w:sz w:val="28"/>
          <w:szCs w:val="28"/>
        </w:rPr>
        <w:t xml:space="preserve"> проректор по академическим вопросам, кандидат биологических наук; </w:t>
      </w:r>
    </w:p>
    <w:p w:rsidR="00257F6F" w:rsidRPr="007E3FA7" w:rsidRDefault="00257F6F" w:rsidP="00257F6F">
      <w:pPr>
        <w:pStyle w:val="a7"/>
        <w:spacing w:line="240" w:lineRule="auto"/>
        <w:ind w:firstLine="0"/>
        <w:rPr>
          <w:b/>
          <w:caps/>
          <w:snapToGrid w:val="0"/>
          <w:sz w:val="24"/>
          <w:szCs w:val="24"/>
        </w:rPr>
      </w:pPr>
      <w:proofErr w:type="spellStart"/>
      <w:r w:rsidRPr="007E3FA7">
        <w:rPr>
          <w:snapToGrid w:val="0"/>
          <w:szCs w:val="28"/>
        </w:rPr>
        <w:t>А.Айдналиева</w:t>
      </w:r>
      <w:proofErr w:type="spellEnd"/>
      <w:r w:rsidRPr="007E3FA7">
        <w:rPr>
          <w:snapToGrid w:val="0"/>
          <w:szCs w:val="28"/>
        </w:rPr>
        <w:t xml:space="preserve"> – </w:t>
      </w:r>
      <w:r w:rsidRPr="007E3FA7">
        <w:rPr>
          <w:rFonts w:eastAsia="SimSun"/>
          <w:bCs/>
          <w:szCs w:val="28"/>
        </w:rPr>
        <w:t xml:space="preserve">и.о. </w:t>
      </w:r>
      <w:r w:rsidR="00290739" w:rsidRPr="007E3FA7">
        <w:rPr>
          <w:rFonts w:eastAsia="SimSun"/>
          <w:bCs/>
          <w:szCs w:val="28"/>
          <w:lang w:val="kk-KZ"/>
        </w:rPr>
        <w:t>начальника</w:t>
      </w:r>
      <w:r w:rsidRPr="007E3FA7">
        <w:rPr>
          <w:rFonts w:eastAsia="SimSun"/>
          <w:bCs/>
          <w:szCs w:val="28"/>
        </w:rPr>
        <w:t xml:space="preserve"> отдела правового обеспечения и государственных закупок</w:t>
      </w:r>
    </w:p>
    <w:p w:rsidR="004A6D5A" w:rsidRPr="007E3FA7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Pr="007E3FA7" w:rsidRDefault="004A6D5A" w:rsidP="004A6D5A">
      <w:pPr>
        <w:widowControl w:val="0"/>
        <w:jc w:val="both"/>
        <w:rPr>
          <w:sz w:val="28"/>
          <w:lang w:val="kk-KZ"/>
        </w:rPr>
      </w:pPr>
      <w:r w:rsidRPr="007E3FA7">
        <w:rPr>
          <w:b/>
          <w:caps/>
          <w:sz w:val="28"/>
        </w:rPr>
        <w:t xml:space="preserve">6 </w:t>
      </w:r>
      <w:r w:rsidRPr="007E3FA7">
        <w:rPr>
          <w:b/>
          <w:bCs/>
          <w:caps/>
          <w:sz w:val="28"/>
        </w:rPr>
        <w:t>Периодичность проверки</w:t>
      </w:r>
      <w:r w:rsidRPr="007E3FA7">
        <w:rPr>
          <w:caps/>
          <w:sz w:val="28"/>
        </w:rPr>
        <w:tab/>
      </w:r>
      <w:r w:rsidRPr="007E3FA7">
        <w:rPr>
          <w:caps/>
          <w:sz w:val="28"/>
        </w:rPr>
        <w:tab/>
      </w:r>
      <w:r w:rsidRPr="007E3FA7">
        <w:rPr>
          <w:caps/>
          <w:sz w:val="28"/>
        </w:rPr>
        <w:tab/>
      </w:r>
      <w:r w:rsidRPr="007E3FA7">
        <w:rPr>
          <w:caps/>
          <w:sz w:val="28"/>
        </w:rPr>
        <w:tab/>
      </w:r>
      <w:r w:rsidRPr="007E3FA7">
        <w:rPr>
          <w:caps/>
          <w:sz w:val="28"/>
        </w:rPr>
        <w:tab/>
        <w:t>3</w:t>
      </w:r>
      <w:r w:rsidRPr="007E3FA7">
        <w:rPr>
          <w:sz w:val="28"/>
        </w:rPr>
        <w:t xml:space="preserve"> года</w:t>
      </w:r>
    </w:p>
    <w:p w:rsidR="004A6D5A" w:rsidRPr="007E3FA7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7E3FA7" w:rsidRDefault="004A6D5A" w:rsidP="004A6D5A">
      <w:pPr>
        <w:pStyle w:val="a7"/>
        <w:spacing w:line="240" w:lineRule="auto"/>
        <w:ind w:firstLine="0"/>
        <w:rPr>
          <w:szCs w:val="28"/>
        </w:rPr>
      </w:pPr>
      <w:r w:rsidRPr="007E3FA7">
        <w:rPr>
          <w:b/>
          <w:szCs w:val="28"/>
        </w:rPr>
        <w:t xml:space="preserve">7 ВВЕДЕНА </w:t>
      </w:r>
      <w:r w:rsidR="003C2380" w:rsidRPr="007E3FA7">
        <w:rPr>
          <w:szCs w:val="28"/>
        </w:rPr>
        <w:t>впервые.</w:t>
      </w:r>
      <w:r w:rsidRPr="007E3FA7">
        <w:rPr>
          <w:szCs w:val="28"/>
        </w:rPr>
        <w:t xml:space="preserve"> </w:t>
      </w:r>
    </w:p>
    <w:p w:rsidR="004A6D5A" w:rsidRPr="007E3FA7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7E3FA7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7E3FA7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7E3FA7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7E3FA7" w:rsidRDefault="004A6D5A" w:rsidP="00645CD7">
      <w:pPr>
        <w:shd w:val="clear" w:color="auto" w:fill="FFFFFF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Настоящая должностная инструкция не может быть полностью или частично воспроизведена, тиражирована и распространена без разрешения Председателя Правления-Ректора НАО «Костанайский региональный университет имени А.Байтурсынова».</w:t>
      </w:r>
    </w:p>
    <w:p w:rsidR="004A6D5A" w:rsidRPr="007E3FA7" w:rsidRDefault="004A6D5A" w:rsidP="00645CD7">
      <w:pPr>
        <w:jc w:val="both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rPr>
          <w:sz w:val="28"/>
          <w:szCs w:val="28"/>
        </w:rPr>
      </w:pPr>
    </w:p>
    <w:p w:rsidR="00645CD7" w:rsidRPr="007E3FA7" w:rsidRDefault="00645CD7" w:rsidP="00645CD7">
      <w:pPr>
        <w:shd w:val="clear" w:color="auto" w:fill="FFFFFF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7E3FA7" w:rsidRDefault="004A6D5A" w:rsidP="00645CD7">
      <w:pPr>
        <w:shd w:val="clear" w:color="auto" w:fill="FFFFFF"/>
        <w:jc w:val="right"/>
      </w:pPr>
      <w:r w:rsidRPr="007E3FA7">
        <w:t xml:space="preserve">© </w:t>
      </w:r>
      <w:proofErr w:type="spellStart"/>
      <w:r w:rsidRPr="007E3FA7">
        <w:t>Костанайски</w:t>
      </w:r>
      <w:proofErr w:type="spellEnd"/>
      <w:r w:rsidRPr="007E3FA7">
        <w:rPr>
          <w:lang w:val="kk-KZ"/>
        </w:rPr>
        <w:t xml:space="preserve">й </w:t>
      </w:r>
      <w:r w:rsidRPr="007E3FA7">
        <w:t xml:space="preserve">региональный </w:t>
      </w:r>
    </w:p>
    <w:p w:rsidR="004A6D5A" w:rsidRPr="007E3FA7" w:rsidRDefault="004A6D5A" w:rsidP="004A6D5A">
      <w:pPr>
        <w:shd w:val="clear" w:color="auto" w:fill="FFFFFF"/>
        <w:jc w:val="right"/>
      </w:pPr>
      <w:r w:rsidRPr="007E3FA7">
        <w:t xml:space="preserve">университет имени А. </w:t>
      </w:r>
      <w:proofErr w:type="spellStart"/>
      <w:r w:rsidRPr="007E3FA7">
        <w:t>Байтурсынова</w:t>
      </w:r>
      <w:proofErr w:type="spellEnd"/>
      <w:r w:rsidRPr="007E3FA7">
        <w:t>, 2022</w:t>
      </w:r>
    </w:p>
    <w:p w:rsidR="004C014E" w:rsidRPr="007E3FA7" w:rsidRDefault="004C014E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Pr="007E3FA7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 w:rsidRPr="007E3FA7">
        <w:rPr>
          <w:b/>
          <w:sz w:val="28"/>
          <w:szCs w:val="28"/>
        </w:rPr>
        <w:lastRenderedPageBreak/>
        <w:t>Содержание</w:t>
      </w:r>
    </w:p>
    <w:p w:rsidR="004A6D5A" w:rsidRPr="007E3FA7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9627" w:type="dxa"/>
        <w:tblInd w:w="295" w:type="dxa"/>
        <w:tblLayout w:type="fixed"/>
        <w:tblLook w:val="0000" w:firstRow="0" w:lastRow="0" w:firstColumn="0" w:lastColumn="0" w:noHBand="0" w:noVBand="0"/>
      </w:tblPr>
      <w:tblGrid>
        <w:gridCol w:w="8919"/>
        <w:gridCol w:w="708"/>
      </w:tblGrid>
      <w:tr w:rsidR="007E3FA7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1 Область при</w:t>
            </w:r>
            <w:r w:rsidR="003079D2" w:rsidRPr="007E3FA7">
              <w:rPr>
                <w:sz w:val="28"/>
                <w:szCs w:val="28"/>
              </w:rPr>
              <w:t>менения…………………………………………………………</w:t>
            </w:r>
          </w:p>
        </w:tc>
        <w:tc>
          <w:tcPr>
            <w:tcW w:w="708" w:type="dxa"/>
            <w:shd w:val="clear" w:color="auto" w:fill="auto"/>
          </w:tcPr>
          <w:p w:rsidR="004A6D5A" w:rsidRPr="007E3FA7" w:rsidRDefault="00005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4</w:t>
            </w:r>
          </w:p>
        </w:tc>
      </w:tr>
      <w:tr w:rsidR="007E3FA7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2 Нормативны</w:t>
            </w:r>
            <w:r w:rsidR="003079D2" w:rsidRPr="007E3FA7">
              <w:rPr>
                <w:sz w:val="28"/>
                <w:szCs w:val="28"/>
              </w:rPr>
              <w:t>е ссылки 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7E3FA7" w:rsidRDefault="00005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4</w:t>
            </w:r>
          </w:p>
        </w:tc>
      </w:tr>
      <w:tr w:rsidR="007E3FA7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3 Обозначения и </w:t>
            </w:r>
            <w:r w:rsidR="003079D2" w:rsidRPr="007E3FA7">
              <w:rPr>
                <w:sz w:val="28"/>
                <w:szCs w:val="28"/>
              </w:rPr>
              <w:t>сокращения……………………………………..………….</w:t>
            </w:r>
          </w:p>
          <w:p w:rsidR="004A6D5A" w:rsidRPr="007E3FA7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4 Общие пол</w:t>
            </w:r>
            <w:r w:rsidR="003079D2" w:rsidRPr="007E3FA7">
              <w:rPr>
                <w:sz w:val="28"/>
                <w:szCs w:val="28"/>
              </w:rPr>
              <w:t>ожения…………………………………………………………...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7E3FA7" w:rsidRDefault="00005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5</w:t>
            </w:r>
          </w:p>
          <w:p w:rsidR="004A6D5A" w:rsidRPr="007E3FA7" w:rsidRDefault="00005F62" w:rsidP="006C455C">
            <w:pPr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5</w:t>
            </w:r>
          </w:p>
        </w:tc>
      </w:tr>
      <w:tr w:rsidR="007E3FA7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4A6D5A" w:rsidP="003079D2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5 Описан</w:t>
            </w:r>
            <w:r w:rsidR="003079D2" w:rsidRPr="007E3FA7">
              <w:rPr>
                <w:sz w:val="28"/>
                <w:szCs w:val="28"/>
              </w:rPr>
              <w:t>ие……………………………………………………………….……..</w:t>
            </w:r>
          </w:p>
        </w:tc>
        <w:tc>
          <w:tcPr>
            <w:tcW w:w="708" w:type="dxa"/>
            <w:shd w:val="clear" w:color="auto" w:fill="auto"/>
          </w:tcPr>
          <w:p w:rsidR="004A6D5A" w:rsidRPr="007E3FA7" w:rsidRDefault="00005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6</w:t>
            </w:r>
          </w:p>
        </w:tc>
      </w:tr>
      <w:tr w:rsidR="007E3FA7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</w:t>
            </w:r>
            <w:r w:rsidR="004A6D5A" w:rsidRPr="007E3FA7">
              <w:rPr>
                <w:sz w:val="28"/>
                <w:szCs w:val="28"/>
              </w:rPr>
              <w:t>§1. Квалификацио</w:t>
            </w:r>
            <w:r w:rsidR="003079D2" w:rsidRPr="007E3FA7">
              <w:rPr>
                <w:sz w:val="28"/>
                <w:szCs w:val="28"/>
              </w:rPr>
              <w:t>нные требования…………………………………..…</w:t>
            </w:r>
            <w:r w:rsidR="004A6D5A" w:rsidRPr="007E3FA7">
              <w:rPr>
                <w:sz w:val="28"/>
                <w:szCs w:val="28"/>
              </w:rPr>
              <w:t>…..</w:t>
            </w:r>
          </w:p>
        </w:tc>
        <w:tc>
          <w:tcPr>
            <w:tcW w:w="708" w:type="dxa"/>
            <w:shd w:val="clear" w:color="auto" w:fill="auto"/>
          </w:tcPr>
          <w:p w:rsidR="004A6D5A" w:rsidRPr="007E3FA7" w:rsidRDefault="00005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6</w:t>
            </w:r>
          </w:p>
        </w:tc>
      </w:tr>
      <w:tr w:rsidR="007E3FA7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</w:t>
            </w:r>
            <w:r w:rsidR="004A6D5A" w:rsidRPr="007E3FA7">
              <w:rPr>
                <w:sz w:val="28"/>
                <w:szCs w:val="28"/>
              </w:rPr>
              <w:t>§2. Должностные о</w:t>
            </w:r>
            <w:r w:rsidR="003079D2" w:rsidRPr="007E3FA7">
              <w:rPr>
                <w:sz w:val="28"/>
                <w:szCs w:val="28"/>
              </w:rPr>
              <w:t>бязанности………………………………………………..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4A6D5A" w:rsidRPr="007E3FA7" w:rsidRDefault="00005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6</w:t>
            </w:r>
          </w:p>
        </w:tc>
      </w:tr>
      <w:tr w:rsidR="007E3FA7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</w:t>
            </w:r>
            <w:r w:rsidR="004A6D5A" w:rsidRPr="007E3FA7">
              <w:rPr>
                <w:sz w:val="28"/>
                <w:szCs w:val="28"/>
              </w:rPr>
              <w:t>§3. Прав</w:t>
            </w:r>
            <w:r w:rsidR="003079D2" w:rsidRPr="007E3FA7">
              <w:rPr>
                <w:sz w:val="28"/>
                <w:szCs w:val="28"/>
              </w:rPr>
              <w:t>а…………………………………………………………………...….</w:t>
            </w:r>
          </w:p>
        </w:tc>
        <w:tc>
          <w:tcPr>
            <w:tcW w:w="708" w:type="dxa"/>
            <w:shd w:val="clear" w:color="auto" w:fill="auto"/>
          </w:tcPr>
          <w:p w:rsidR="004A6D5A" w:rsidRPr="007E3FA7" w:rsidRDefault="00005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9</w:t>
            </w:r>
          </w:p>
        </w:tc>
      </w:tr>
      <w:tr w:rsidR="007E3FA7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</w:t>
            </w:r>
            <w:r w:rsidR="004A6D5A" w:rsidRPr="007E3FA7">
              <w:rPr>
                <w:sz w:val="28"/>
                <w:szCs w:val="28"/>
              </w:rPr>
              <w:t>§4. Ответствен</w:t>
            </w:r>
            <w:r w:rsidR="003079D2" w:rsidRPr="007E3FA7">
              <w:rPr>
                <w:sz w:val="28"/>
                <w:szCs w:val="28"/>
              </w:rPr>
              <w:t>ность………………………………………………………...…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7E3FA7" w:rsidRDefault="00005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9</w:t>
            </w:r>
          </w:p>
        </w:tc>
      </w:tr>
      <w:tr w:rsidR="007E3FA7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 xml:space="preserve"> </w:t>
            </w:r>
            <w:r w:rsidR="004A6D5A" w:rsidRPr="007E3FA7">
              <w:rPr>
                <w:sz w:val="28"/>
                <w:szCs w:val="28"/>
              </w:rPr>
              <w:t>§5. Взаимоотношения……………………</w:t>
            </w:r>
            <w:r w:rsidR="003079D2" w:rsidRPr="007E3FA7">
              <w:rPr>
                <w:sz w:val="28"/>
                <w:szCs w:val="28"/>
              </w:rPr>
              <w:t>…………………….......................</w:t>
            </w:r>
          </w:p>
        </w:tc>
        <w:tc>
          <w:tcPr>
            <w:tcW w:w="708" w:type="dxa"/>
            <w:shd w:val="clear" w:color="auto" w:fill="auto"/>
          </w:tcPr>
          <w:p w:rsidR="004A6D5A" w:rsidRPr="007E3FA7" w:rsidRDefault="00005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10</w:t>
            </w:r>
          </w:p>
        </w:tc>
      </w:tr>
      <w:tr w:rsidR="007E3FA7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sz w:val="28"/>
                <w:szCs w:val="28"/>
              </w:rPr>
            </w:pPr>
            <w:r w:rsidRPr="007E3FA7">
              <w:rPr>
                <w:bCs/>
                <w:sz w:val="28"/>
                <w:szCs w:val="28"/>
              </w:rPr>
              <w:t>6 Порядок внесен</w:t>
            </w:r>
            <w:r w:rsidR="003079D2" w:rsidRPr="007E3FA7">
              <w:rPr>
                <w:bCs/>
                <w:sz w:val="28"/>
                <w:szCs w:val="28"/>
              </w:rPr>
              <w:t>ия изменений………………………………………………</w:t>
            </w:r>
          </w:p>
        </w:tc>
        <w:tc>
          <w:tcPr>
            <w:tcW w:w="708" w:type="dxa"/>
            <w:shd w:val="clear" w:color="auto" w:fill="auto"/>
          </w:tcPr>
          <w:p w:rsidR="004A6D5A" w:rsidRPr="007E3FA7" w:rsidRDefault="00645CD7" w:rsidP="009830EA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1</w:t>
            </w:r>
            <w:r w:rsidR="009830EA" w:rsidRPr="007E3FA7">
              <w:rPr>
                <w:sz w:val="28"/>
                <w:szCs w:val="28"/>
              </w:rPr>
              <w:t>1</w:t>
            </w:r>
          </w:p>
        </w:tc>
      </w:tr>
      <w:tr w:rsidR="004A6D5A" w:rsidRPr="007E3FA7" w:rsidTr="003079D2">
        <w:tc>
          <w:tcPr>
            <w:tcW w:w="8919" w:type="dxa"/>
            <w:shd w:val="clear" w:color="auto" w:fill="auto"/>
          </w:tcPr>
          <w:p w:rsidR="004A6D5A" w:rsidRPr="007E3FA7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 w:rsidRPr="007E3FA7">
              <w:rPr>
                <w:szCs w:val="28"/>
              </w:rPr>
              <w:t xml:space="preserve">7 Согласование, хранение и </w:t>
            </w:r>
            <w:r w:rsidR="003079D2" w:rsidRPr="007E3FA7">
              <w:rPr>
                <w:szCs w:val="28"/>
              </w:rPr>
              <w:t>рассылка…………………………………….....</w:t>
            </w:r>
          </w:p>
          <w:p w:rsidR="004A6D5A" w:rsidRPr="007E3FA7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7E3FA7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7E3FA7">
              <w:rPr>
                <w:sz w:val="28"/>
                <w:szCs w:val="28"/>
              </w:rPr>
              <w:t>1</w:t>
            </w:r>
            <w:r w:rsidR="00005F62" w:rsidRPr="007E3FA7">
              <w:rPr>
                <w:sz w:val="28"/>
                <w:szCs w:val="28"/>
              </w:rPr>
              <w:t>1</w:t>
            </w:r>
          </w:p>
        </w:tc>
      </w:tr>
    </w:tbl>
    <w:p w:rsidR="00645CD7" w:rsidRPr="007E3FA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Pr="007E3FA7" w:rsidRDefault="00645CD7">
      <w:pPr>
        <w:spacing w:after="200" w:line="276" w:lineRule="auto"/>
        <w:rPr>
          <w:sz w:val="28"/>
          <w:szCs w:val="28"/>
        </w:rPr>
      </w:pPr>
      <w:r w:rsidRPr="007E3FA7">
        <w:rPr>
          <w:sz w:val="28"/>
          <w:szCs w:val="28"/>
        </w:rPr>
        <w:br w:type="page"/>
      </w:r>
    </w:p>
    <w:p w:rsidR="00D632DF" w:rsidRPr="007E3FA7" w:rsidRDefault="00D632DF" w:rsidP="00D632DF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7E3FA7">
        <w:rPr>
          <w:b/>
          <w:sz w:val="28"/>
          <w:szCs w:val="28"/>
        </w:rPr>
        <w:lastRenderedPageBreak/>
        <w:t>Глава 1. Область применения</w:t>
      </w:r>
    </w:p>
    <w:p w:rsidR="00D632DF" w:rsidRPr="007E3FA7" w:rsidRDefault="00D632DF" w:rsidP="00D632DF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632DF" w:rsidRPr="007E3FA7" w:rsidRDefault="00D632DF" w:rsidP="00D632DF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1. Настоящая должностная инструкция определяет и устанавливает требования к деятельности заместителя директора института НАО «</w:t>
      </w:r>
      <w:proofErr w:type="spellStart"/>
      <w:r w:rsidRPr="007E3FA7">
        <w:rPr>
          <w:sz w:val="28"/>
          <w:szCs w:val="28"/>
        </w:rPr>
        <w:t>Костанайский</w:t>
      </w:r>
      <w:proofErr w:type="spellEnd"/>
      <w:r w:rsidRPr="007E3FA7">
        <w:rPr>
          <w:sz w:val="28"/>
          <w:szCs w:val="28"/>
        </w:rPr>
        <w:t xml:space="preserve"> региональный университет имени А.Байтурсынова», регламентирует его обязанности, права, ответственность и условия для его эффективной деятельности.</w:t>
      </w:r>
    </w:p>
    <w:p w:rsidR="00D632DF" w:rsidRPr="007E3FA7" w:rsidRDefault="00D632DF" w:rsidP="00D632DF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СО </w:t>
      </w:r>
      <w:r w:rsidRPr="007E3FA7">
        <w:rPr>
          <w:bCs/>
          <w:caps/>
          <w:sz w:val="28"/>
          <w:szCs w:val="28"/>
        </w:rPr>
        <w:t>064-2022</w:t>
      </w:r>
      <w:r w:rsidRPr="007E3FA7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инструкций. </w:t>
      </w:r>
    </w:p>
    <w:p w:rsidR="00D632DF" w:rsidRPr="007E3FA7" w:rsidRDefault="00D632DF" w:rsidP="00D632DF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D632DF" w:rsidRPr="007E3FA7" w:rsidRDefault="00D632DF" w:rsidP="00D632DF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7E3FA7">
        <w:rPr>
          <w:b/>
          <w:bCs/>
          <w:sz w:val="28"/>
          <w:szCs w:val="28"/>
        </w:rPr>
        <w:t xml:space="preserve">Глава 2. Нормативные ссылки </w:t>
      </w:r>
    </w:p>
    <w:p w:rsidR="00D632DF" w:rsidRPr="007E3FA7" w:rsidRDefault="00D632DF" w:rsidP="00D632DF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D632DF" w:rsidRPr="007E3FA7" w:rsidRDefault="00D632DF" w:rsidP="00D632DF">
      <w:pPr>
        <w:pStyle w:val="HTML"/>
        <w:numPr>
          <w:ilvl w:val="0"/>
          <w:numId w:val="14"/>
        </w:numPr>
        <w:tabs>
          <w:tab w:val="clear" w:pos="916"/>
          <w:tab w:val="left" w:pos="993"/>
          <w:tab w:val="left" w:pos="1134"/>
        </w:tabs>
        <w:autoSpaceDE w:val="0"/>
        <w:autoSpaceDN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FA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7E3FA7">
        <w:rPr>
          <w:rFonts w:ascii="Times New Roman" w:hAnsi="Times New Roman" w:cs="Times New Roman"/>
          <w:bCs/>
          <w:sz w:val="28"/>
          <w:szCs w:val="28"/>
        </w:rPr>
        <w:t>414-V</w:t>
      </w:r>
      <w:r w:rsidRPr="007E3FA7">
        <w:rPr>
          <w:rFonts w:ascii="Times New Roman" w:hAnsi="Times New Roman" w:cs="Times New Roman"/>
          <w:sz w:val="28"/>
          <w:szCs w:val="28"/>
        </w:rPr>
        <w:t>;</w:t>
      </w:r>
    </w:p>
    <w:p w:rsidR="00D632DF" w:rsidRPr="007E3FA7" w:rsidRDefault="00D632DF" w:rsidP="00D632DF">
      <w:pPr>
        <w:pStyle w:val="HTML"/>
        <w:numPr>
          <w:ilvl w:val="0"/>
          <w:numId w:val="14"/>
        </w:numPr>
        <w:tabs>
          <w:tab w:val="clear" w:pos="916"/>
          <w:tab w:val="left" w:pos="993"/>
          <w:tab w:val="left" w:pos="1134"/>
        </w:tabs>
        <w:autoSpaceDE w:val="0"/>
        <w:autoSpaceDN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FA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№319-III;</w:t>
      </w:r>
    </w:p>
    <w:p w:rsidR="00D632DF" w:rsidRPr="007E3FA7" w:rsidRDefault="00D632DF" w:rsidP="00D632DF">
      <w:pPr>
        <w:pStyle w:val="HTML"/>
        <w:numPr>
          <w:ilvl w:val="0"/>
          <w:numId w:val="14"/>
        </w:numPr>
        <w:tabs>
          <w:tab w:val="clear" w:pos="916"/>
          <w:tab w:val="left" w:pos="993"/>
          <w:tab w:val="left" w:pos="1134"/>
        </w:tabs>
        <w:autoSpaceDE w:val="0"/>
        <w:autoSpaceDN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FA7">
        <w:rPr>
          <w:rFonts w:ascii="Times New Roman" w:hAnsi="Times New Roman" w:cs="Times New Roman"/>
          <w:sz w:val="28"/>
          <w:szCs w:val="28"/>
        </w:rPr>
        <w:t xml:space="preserve">Правила организации учебного процесса по кредитной технологии обучения, утвержденные приказом Министра образования и науки Республики Казахстан от </w:t>
      </w:r>
      <w:r w:rsidRPr="007E3FA7">
        <w:rPr>
          <w:rFonts w:ascii="Times New Roman" w:hAnsi="Times New Roman" w:cs="Times New Roman"/>
          <w:sz w:val="28"/>
          <w:szCs w:val="28"/>
          <w:lang w:val="kk-KZ"/>
        </w:rPr>
        <w:t>от 12.10.2018 № 563</w:t>
      </w:r>
      <w:r w:rsidRPr="007E3FA7">
        <w:rPr>
          <w:rFonts w:ascii="Times New Roman" w:hAnsi="Times New Roman" w:cs="Times New Roman"/>
          <w:sz w:val="28"/>
          <w:szCs w:val="28"/>
        </w:rPr>
        <w:t>;</w:t>
      </w:r>
    </w:p>
    <w:p w:rsidR="00D632DF" w:rsidRPr="007E3FA7" w:rsidRDefault="00D632DF" w:rsidP="00D632DF">
      <w:pPr>
        <w:pStyle w:val="af1"/>
        <w:numPr>
          <w:ilvl w:val="0"/>
          <w:numId w:val="14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Приказ Министра науки и высшего образования Республики Казахстан от 20 июля 2022 года № 2 «Об утверждении государственных общеобязательных стандартов высшего и послевузовского образования»;</w:t>
      </w:r>
    </w:p>
    <w:p w:rsidR="00D632DF" w:rsidRPr="007E3FA7" w:rsidRDefault="00D632DF" w:rsidP="00D632DF">
      <w:pPr>
        <w:pStyle w:val="af1"/>
        <w:numPr>
          <w:ilvl w:val="0"/>
          <w:numId w:val="12"/>
        </w:numPr>
        <w:tabs>
          <w:tab w:val="left" w:pos="993"/>
        </w:tabs>
        <w:autoSpaceDE w:val="0"/>
        <w:autoSpaceDN w:val="0"/>
        <w:ind w:left="0" w:firstLine="567"/>
        <w:jc w:val="both"/>
        <w:rPr>
          <w:rStyle w:val="s3"/>
          <w:i w:val="0"/>
          <w:color w:val="auto"/>
          <w:sz w:val="28"/>
          <w:szCs w:val="28"/>
        </w:rPr>
      </w:pPr>
      <w:r w:rsidRPr="007E3FA7">
        <w:rPr>
          <w:rStyle w:val="s1"/>
          <w:b w:val="0"/>
          <w:color w:val="auto"/>
          <w:sz w:val="28"/>
          <w:szCs w:val="28"/>
        </w:rPr>
        <w:t>Типовые правила проведения текущего контроля успеваемости, промежуточной и итоговой аттестации обучающихся в высших учебных заведениях. У</w:t>
      </w:r>
      <w:r w:rsidRPr="007E3FA7">
        <w:rPr>
          <w:rStyle w:val="s0"/>
          <w:color w:val="auto"/>
          <w:sz w:val="28"/>
          <w:szCs w:val="28"/>
        </w:rPr>
        <w:t xml:space="preserve">тверждены </w:t>
      </w:r>
      <w:hyperlink r:id="rId11" w:history="1">
        <w:r w:rsidRPr="007E3FA7">
          <w:rPr>
            <w:rStyle w:val="af2"/>
            <w:color w:val="auto"/>
            <w:sz w:val="28"/>
            <w:szCs w:val="28"/>
            <w:u w:val="none"/>
          </w:rPr>
          <w:t>приказом</w:t>
        </w:r>
      </w:hyperlink>
      <w:r w:rsidRPr="007E3FA7">
        <w:rPr>
          <w:rStyle w:val="s0"/>
          <w:color w:val="auto"/>
          <w:sz w:val="28"/>
          <w:szCs w:val="28"/>
        </w:rPr>
        <w:t xml:space="preserve"> Министра образования и науки Республики Казахстан от 18 марта 2008 года № 125 (с изменениями и дополнениями по состоянию на 14.06.2018 г.)</w:t>
      </w:r>
      <w:r w:rsidRPr="007E3FA7">
        <w:rPr>
          <w:rStyle w:val="s3"/>
          <w:i w:val="0"/>
          <w:color w:val="auto"/>
          <w:sz w:val="28"/>
          <w:szCs w:val="28"/>
        </w:rPr>
        <w:t>;</w:t>
      </w:r>
    </w:p>
    <w:p w:rsidR="00D632DF" w:rsidRPr="007E3FA7" w:rsidRDefault="00D632DF" w:rsidP="00D632DF">
      <w:pPr>
        <w:pStyle w:val="af1"/>
        <w:numPr>
          <w:ilvl w:val="0"/>
          <w:numId w:val="12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7E3FA7">
        <w:rPr>
          <w:rStyle w:val="s1"/>
          <w:b w:val="0"/>
          <w:color w:val="auto"/>
          <w:sz w:val="28"/>
          <w:szCs w:val="28"/>
        </w:rPr>
        <w:t>Правила перевода и восстановления обучающихся по типам организаций образования. У</w:t>
      </w:r>
      <w:r w:rsidRPr="007E3FA7">
        <w:rPr>
          <w:sz w:val="28"/>
          <w:szCs w:val="28"/>
        </w:rPr>
        <w:t>тверждены постановлением Правительства Республики Казахстан от 20 января 2015 года № 19</w:t>
      </w:r>
      <w:r w:rsidRPr="007E3FA7">
        <w:rPr>
          <w:rStyle w:val="s3"/>
          <w:i w:val="0"/>
          <w:color w:val="auto"/>
          <w:sz w:val="28"/>
          <w:szCs w:val="28"/>
        </w:rPr>
        <w:t>;</w:t>
      </w:r>
    </w:p>
    <w:p w:rsidR="00D632DF" w:rsidRPr="007E3FA7" w:rsidRDefault="00D632DF" w:rsidP="00D632DF">
      <w:pPr>
        <w:pStyle w:val="1"/>
        <w:numPr>
          <w:ilvl w:val="0"/>
          <w:numId w:val="12"/>
        </w:numPr>
        <w:tabs>
          <w:tab w:val="left" w:pos="993"/>
          <w:tab w:val="left" w:pos="1260"/>
        </w:tabs>
        <w:ind w:left="0" w:firstLine="567"/>
        <w:jc w:val="both"/>
        <w:rPr>
          <w:rStyle w:val="s0"/>
          <w:color w:val="auto"/>
          <w:sz w:val="28"/>
          <w:szCs w:val="28"/>
        </w:rPr>
      </w:pPr>
      <w:r w:rsidRPr="007E3FA7">
        <w:rPr>
          <w:rStyle w:val="s1"/>
          <w:b w:val="0"/>
          <w:color w:val="auto"/>
          <w:sz w:val="28"/>
          <w:szCs w:val="28"/>
        </w:rPr>
        <w:t xml:space="preserve">Правила организации учебного процесса по дистанционным образовательным технологиям. </w:t>
      </w:r>
      <w:r w:rsidRPr="007E3FA7">
        <w:rPr>
          <w:rStyle w:val="s0"/>
          <w:color w:val="auto"/>
          <w:sz w:val="28"/>
          <w:szCs w:val="28"/>
        </w:rPr>
        <w:t>Утверждены постановлением Правительства Республики Казахстан от 20 марта 2015 года № 137;</w:t>
      </w:r>
    </w:p>
    <w:p w:rsidR="00D632DF" w:rsidRPr="007E3FA7" w:rsidRDefault="00D632DF" w:rsidP="00D632DF">
      <w:pPr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Устав НАО «</w:t>
      </w:r>
      <w:proofErr w:type="spellStart"/>
      <w:r w:rsidRPr="007E3FA7">
        <w:rPr>
          <w:sz w:val="28"/>
          <w:szCs w:val="28"/>
        </w:rPr>
        <w:t>Костанайский</w:t>
      </w:r>
      <w:proofErr w:type="spellEnd"/>
      <w:r w:rsidRPr="007E3FA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D632DF" w:rsidRPr="007E3FA7" w:rsidRDefault="00D632DF" w:rsidP="00D632DF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FA7">
        <w:rPr>
          <w:rFonts w:ascii="Times New Roman" w:hAnsi="Times New Roman" w:cs="Times New Roman"/>
          <w:sz w:val="28"/>
          <w:szCs w:val="28"/>
        </w:rPr>
        <w:t>ПР 192-2020 Правила внутреннего распорядка университета;</w:t>
      </w:r>
    </w:p>
    <w:p w:rsidR="00D632DF" w:rsidRPr="007E3FA7" w:rsidRDefault="00D632DF" w:rsidP="00D632DF">
      <w:pPr>
        <w:numPr>
          <w:ilvl w:val="0"/>
          <w:numId w:val="12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СО 081-2022 Стандарт организации. Делопроизводство;</w:t>
      </w:r>
    </w:p>
    <w:p w:rsidR="00D632DF" w:rsidRPr="007E3FA7" w:rsidRDefault="00D632DF" w:rsidP="00D632DF">
      <w:pPr>
        <w:numPr>
          <w:ilvl w:val="0"/>
          <w:numId w:val="12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ДП 082-2022 Документированная процедура. Управление документацией;</w:t>
      </w:r>
    </w:p>
    <w:p w:rsidR="00D632DF" w:rsidRPr="007E3FA7" w:rsidRDefault="00D632DF" w:rsidP="00D632DF">
      <w:pPr>
        <w:numPr>
          <w:ilvl w:val="0"/>
          <w:numId w:val="12"/>
        </w:numPr>
        <w:tabs>
          <w:tab w:val="left" w:pos="1134"/>
        </w:tabs>
        <w:suppressAutoHyphens/>
        <w:ind w:left="0" w:firstLine="567"/>
        <w:jc w:val="both"/>
        <w:rPr>
          <w:sz w:val="28"/>
          <w:szCs w:val="28"/>
        </w:rPr>
      </w:pPr>
      <w:r w:rsidRPr="007E3FA7">
        <w:rPr>
          <w:bCs/>
          <w:caps/>
          <w:sz w:val="28"/>
          <w:szCs w:val="28"/>
        </w:rPr>
        <w:lastRenderedPageBreak/>
        <w:t>СО 064-2022</w:t>
      </w:r>
      <w:r w:rsidRPr="007E3FA7">
        <w:rPr>
          <w:sz w:val="28"/>
          <w:szCs w:val="28"/>
        </w:rPr>
        <w:t> Стандарт организации. Порядок разработки, согласования и утверждения положений подразделений и должностных инструкций;</w:t>
      </w:r>
    </w:p>
    <w:p w:rsidR="00D632DF" w:rsidRPr="007E3FA7" w:rsidRDefault="00D632DF" w:rsidP="00D632DF">
      <w:pPr>
        <w:numPr>
          <w:ilvl w:val="0"/>
          <w:numId w:val="12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D632DF" w:rsidRPr="007E3FA7" w:rsidRDefault="00D632DF" w:rsidP="00D632DF">
      <w:pPr>
        <w:pStyle w:val="aa"/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 </w:t>
      </w:r>
    </w:p>
    <w:p w:rsidR="00D632DF" w:rsidRPr="007E3FA7" w:rsidRDefault="00D632DF" w:rsidP="00D632DF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7E3FA7">
        <w:rPr>
          <w:b/>
          <w:bCs/>
          <w:sz w:val="28"/>
          <w:szCs w:val="28"/>
        </w:rPr>
        <w:t xml:space="preserve">Глава 3. Обозначения и сокращения </w:t>
      </w:r>
    </w:p>
    <w:p w:rsidR="00D632DF" w:rsidRPr="007E3FA7" w:rsidRDefault="00D632DF" w:rsidP="00D632DF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D632DF" w:rsidRPr="007E3FA7" w:rsidRDefault="00D632DF" w:rsidP="00D632DF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D632DF" w:rsidRPr="007E3FA7" w:rsidRDefault="00D632DF" w:rsidP="00D632DF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РК – Республика Казахстан;</w:t>
      </w:r>
    </w:p>
    <w:p w:rsidR="00D632DF" w:rsidRPr="007E3FA7" w:rsidRDefault="00D632DF" w:rsidP="00D632DF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  <w:szCs w:val="28"/>
        </w:rPr>
      </w:pPr>
      <w:r w:rsidRPr="007E3FA7">
        <w:rPr>
          <w:spacing w:val="-10"/>
          <w:sz w:val="28"/>
          <w:szCs w:val="28"/>
        </w:rPr>
        <w:t>НАО КРУ имени А.Байтурсынова, КРУ, Университет – Некоммерческое акционерное общество «</w:t>
      </w:r>
      <w:proofErr w:type="spellStart"/>
      <w:r w:rsidRPr="007E3FA7">
        <w:rPr>
          <w:spacing w:val="-10"/>
          <w:sz w:val="28"/>
          <w:szCs w:val="28"/>
        </w:rPr>
        <w:t>Костанайский</w:t>
      </w:r>
      <w:proofErr w:type="spellEnd"/>
      <w:r w:rsidRPr="007E3FA7">
        <w:rPr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D632DF" w:rsidRPr="007E3FA7" w:rsidRDefault="00D632DF" w:rsidP="00D632DF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ДП – документированная процедура;</w:t>
      </w:r>
    </w:p>
    <w:p w:rsidR="00D632DF" w:rsidRPr="007E3FA7" w:rsidRDefault="00D632DF" w:rsidP="00D632DF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СО – стандарт организации; </w:t>
      </w:r>
    </w:p>
    <w:p w:rsidR="00D632DF" w:rsidRPr="007E3FA7" w:rsidRDefault="00D632DF" w:rsidP="00D632DF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ДИ – должностная инструкция;</w:t>
      </w:r>
    </w:p>
    <w:p w:rsidR="00D632DF" w:rsidRPr="007E3FA7" w:rsidRDefault="00D632DF" w:rsidP="00D632DF">
      <w:pPr>
        <w:pStyle w:val="aa"/>
        <w:numPr>
          <w:ilvl w:val="0"/>
          <w:numId w:val="3"/>
        </w:numPr>
        <w:tabs>
          <w:tab w:val="left" w:pos="720"/>
          <w:tab w:val="left" w:pos="993"/>
        </w:tabs>
        <w:ind w:left="567" w:right="25" w:firstLine="0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ППС – профессорско-преподавательский состав;</w:t>
      </w:r>
    </w:p>
    <w:p w:rsidR="00D632DF" w:rsidRPr="007E3FA7" w:rsidRDefault="00D632DF" w:rsidP="00D632DF">
      <w:pPr>
        <w:pStyle w:val="aa"/>
        <w:numPr>
          <w:ilvl w:val="0"/>
          <w:numId w:val="3"/>
        </w:numPr>
        <w:tabs>
          <w:tab w:val="left" w:pos="720"/>
          <w:tab w:val="left" w:pos="993"/>
        </w:tabs>
        <w:ind w:left="567" w:right="25" w:firstLine="0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НКТ – национальное квалификационное тестирование;</w:t>
      </w:r>
    </w:p>
    <w:p w:rsidR="00D632DF" w:rsidRPr="007E3FA7" w:rsidRDefault="00D632DF" w:rsidP="00D632DF">
      <w:pPr>
        <w:pStyle w:val="aa"/>
        <w:numPr>
          <w:ilvl w:val="0"/>
          <w:numId w:val="3"/>
        </w:numPr>
        <w:tabs>
          <w:tab w:val="left" w:pos="720"/>
          <w:tab w:val="left" w:pos="993"/>
        </w:tabs>
        <w:ind w:left="567" w:right="25" w:firstLine="0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АИС – автоматизированная информационная система;</w:t>
      </w:r>
    </w:p>
    <w:p w:rsidR="00D632DF" w:rsidRPr="007E3FA7" w:rsidRDefault="00D632DF" w:rsidP="00D632DF">
      <w:pPr>
        <w:pStyle w:val="aa"/>
        <w:numPr>
          <w:ilvl w:val="0"/>
          <w:numId w:val="3"/>
        </w:numPr>
        <w:tabs>
          <w:tab w:val="left" w:pos="720"/>
          <w:tab w:val="left" w:pos="993"/>
        </w:tabs>
        <w:ind w:left="567" w:right="25" w:firstLine="0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УМС – учебно-методический совет.</w:t>
      </w:r>
    </w:p>
    <w:p w:rsidR="00D632DF" w:rsidRPr="007E3FA7" w:rsidRDefault="00D632DF" w:rsidP="00D632DF">
      <w:pPr>
        <w:pStyle w:val="aa"/>
        <w:tabs>
          <w:tab w:val="left" w:pos="993"/>
        </w:tabs>
        <w:suppressAutoHyphens/>
        <w:autoSpaceDN/>
        <w:adjustRightInd/>
        <w:ind w:left="567"/>
        <w:jc w:val="both"/>
        <w:rPr>
          <w:sz w:val="28"/>
          <w:szCs w:val="28"/>
        </w:rPr>
      </w:pP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7E3FA7">
        <w:rPr>
          <w:b/>
          <w:bCs/>
          <w:sz w:val="28"/>
          <w:szCs w:val="28"/>
        </w:rPr>
        <w:t xml:space="preserve">Глава </w:t>
      </w:r>
      <w:r w:rsidRPr="007E3FA7">
        <w:rPr>
          <w:b/>
          <w:sz w:val="28"/>
          <w:szCs w:val="28"/>
        </w:rPr>
        <w:t>4. Общие положения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632DF" w:rsidRPr="007E3FA7" w:rsidRDefault="00D632DF" w:rsidP="00D632DF">
      <w:pPr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5. Заместитель директора института относится к категории административно-управленческого персонала.</w:t>
      </w:r>
    </w:p>
    <w:p w:rsidR="00D632DF" w:rsidRPr="007E3FA7" w:rsidRDefault="00D632DF" w:rsidP="00D632DF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6. Заместитель директора института назначается на должность на основании приказа Председателя Правления-Ректора Университета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заместителя директора института его обязанности исполняет лицо, на которое приказом Председателя Правления-Ректора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D632DF" w:rsidRPr="007E3FA7" w:rsidRDefault="00D632DF" w:rsidP="00D632DF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7. Заместитель директора института в своей деятельности руководствуется действующим законодательством РК, Уставом КРУ, нормативными документами и методическими материалами по направлению деятельности, внутренними и организационно-распорядительными документами Университета и настоящей должностной инструкцией.</w:t>
      </w:r>
    </w:p>
    <w:p w:rsidR="00D632DF" w:rsidRPr="007E3FA7" w:rsidRDefault="00D632DF" w:rsidP="00D632DF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8. Заместитель директора института подчиняется непосредственно директору института.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7E3FA7">
        <w:rPr>
          <w:b/>
          <w:bCs/>
          <w:sz w:val="28"/>
          <w:szCs w:val="28"/>
        </w:rPr>
        <w:lastRenderedPageBreak/>
        <w:t xml:space="preserve">Глава </w:t>
      </w:r>
      <w:r w:rsidRPr="007E3FA7">
        <w:rPr>
          <w:b/>
          <w:sz w:val="28"/>
          <w:szCs w:val="28"/>
        </w:rPr>
        <w:t>5. Описание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632DF" w:rsidRPr="007E3FA7" w:rsidRDefault="00D632DF" w:rsidP="00D632DF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7E3FA7">
        <w:rPr>
          <w:b/>
          <w:sz w:val="28"/>
          <w:szCs w:val="28"/>
          <w:lang w:val="kk-KZ"/>
        </w:rPr>
        <w:t>Параграф 1.</w:t>
      </w:r>
      <w:r w:rsidRPr="007E3FA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D632DF" w:rsidRPr="007E3FA7" w:rsidRDefault="00D632DF" w:rsidP="00D632DF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D632DF" w:rsidRPr="00D64B2C" w:rsidRDefault="00D632DF" w:rsidP="00D632D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D64B2C">
        <w:rPr>
          <w:sz w:val="28"/>
          <w:szCs w:val="28"/>
          <w:lang w:val="kk-KZ"/>
        </w:rPr>
        <w:t xml:space="preserve">9. На должность </w:t>
      </w:r>
      <w:r w:rsidRPr="00D64B2C">
        <w:rPr>
          <w:sz w:val="28"/>
          <w:szCs w:val="28"/>
        </w:rPr>
        <w:t xml:space="preserve">заместителя директора института </w:t>
      </w:r>
      <w:r w:rsidRPr="00D64B2C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D632DF" w:rsidRPr="00D64B2C" w:rsidRDefault="00D632DF" w:rsidP="00D64B2C">
      <w:pPr>
        <w:widowControl w:val="0"/>
        <w:numPr>
          <w:ilvl w:val="0"/>
          <w:numId w:val="1"/>
        </w:numPr>
        <w:tabs>
          <w:tab w:val="left" w:pos="567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64B2C">
        <w:rPr>
          <w:sz w:val="28"/>
          <w:szCs w:val="28"/>
          <w:lang w:val="kk-KZ"/>
        </w:rPr>
        <w:t>Образование:</w:t>
      </w:r>
      <w:r w:rsidRPr="00D64B2C">
        <w:rPr>
          <w:bCs/>
          <w:sz w:val="28"/>
          <w:szCs w:val="28"/>
        </w:rPr>
        <w:t xml:space="preserve"> </w:t>
      </w:r>
      <w:r w:rsidR="00D64B2C" w:rsidRPr="00687DAE">
        <w:rPr>
          <w:color w:val="212121"/>
          <w:sz w:val="28"/>
          <w:szCs w:val="28"/>
        </w:rPr>
        <w:t>высшее (или послевузовское);</w:t>
      </w:r>
    </w:p>
    <w:p w:rsidR="00D64B2C" w:rsidRPr="00D64B2C" w:rsidRDefault="00D64B2C" w:rsidP="00D64B2C">
      <w:pPr>
        <w:numPr>
          <w:ilvl w:val="0"/>
          <w:numId w:val="1"/>
        </w:numPr>
        <w:tabs>
          <w:tab w:val="left" w:pos="567"/>
          <w:tab w:val="left" w:pos="993"/>
        </w:tabs>
        <w:ind w:left="0" w:firstLine="567"/>
        <w:jc w:val="both"/>
        <w:rPr>
          <w:color w:val="212121"/>
          <w:sz w:val="28"/>
          <w:szCs w:val="28"/>
        </w:rPr>
      </w:pPr>
      <w:r w:rsidRPr="00687DAE">
        <w:rPr>
          <w:color w:val="212121"/>
          <w:sz w:val="28"/>
          <w:szCs w:val="28"/>
        </w:rPr>
        <w:t>Стаж работы: на руководящих должностях в организациях образования или по специальности не менее 5 лет;</w:t>
      </w:r>
    </w:p>
    <w:p w:rsidR="00D64B2C" w:rsidRPr="00687DAE" w:rsidRDefault="00D64B2C" w:rsidP="00D64B2C">
      <w:pPr>
        <w:numPr>
          <w:ilvl w:val="0"/>
          <w:numId w:val="1"/>
        </w:numPr>
        <w:tabs>
          <w:tab w:val="left" w:pos="567"/>
          <w:tab w:val="left" w:pos="993"/>
        </w:tabs>
        <w:ind w:left="0" w:firstLine="567"/>
        <w:jc w:val="both"/>
        <w:rPr>
          <w:color w:val="212121"/>
          <w:sz w:val="28"/>
          <w:szCs w:val="28"/>
        </w:rPr>
      </w:pPr>
      <w:r w:rsidRPr="00687DAE">
        <w:rPr>
          <w:color w:val="212121"/>
          <w:sz w:val="28"/>
          <w:szCs w:val="28"/>
        </w:rPr>
        <w:t>Особые требования: наличие акад</w:t>
      </w:r>
      <w:r>
        <w:rPr>
          <w:color w:val="212121"/>
          <w:sz w:val="28"/>
          <w:szCs w:val="28"/>
        </w:rPr>
        <w:t xml:space="preserve">емической степени магистра наук  </w:t>
      </w:r>
      <w:r w:rsidRPr="00687DAE">
        <w:rPr>
          <w:color w:val="212121"/>
          <w:sz w:val="28"/>
          <w:szCs w:val="28"/>
        </w:rPr>
        <w:t>(научно-педагогическое направление) или ученой степени.</w:t>
      </w:r>
    </w:p>
    <w:p w:rsidR="00687DAE" w:rsidRPr="00D64B2C" w:rsidRDefault="00687DAE" w:rsidP="00D64B2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D632DF" w:rsidRPr="007E3FA7" w:rsidRDefault="00D632DF" w:rsidP="00D632DF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7E3FA7">
        <w:rPr>
          <w:b/>
          <w:sz w:val="28"/>
          <w:szCs w:val="28"/>
          <w:lang w:val="kk-KZ"/>
        </w:rPr>
        <w:t>Параграф 2. Должностные обязанности</w:t>
      </w:r>
      <w:bookmarkStart w:id="0" w:name="_GoBack"/>
      <w:bookmarkEnd w:id="0"/>
    </w:p>
    <w:p w:rsidR="00D632DF" w:rsidRPr="007E3FA7" w:rsidRDefault="00D632DF" w:rsidP="00D632DF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D632DF" w:rsidRPr="007E3FA7" w:rsidRDefault="00D632DF" w:rsidP="00D632DF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E3FA7">
        <w:rPr>
          <w:sz w:val="28"/>
          <w:szCs w:val="28"/>
          <w:lang w:val="kk-KZ"/>
        </w:rPr>
        <w:t xml:space="preserve">10. </w:t>
      </w:r>
      <w:r w:rsidRPr="007E3FA7">
        <w:rPr>
          <w:sz w:val="28"/>
          <w:szCs w:val="28"/>
        </w:rPr>
        <w:t xml:space="preserve">Заместитель директора института </w:t>
      </w:r>
      <w:r w:rsidRPr="007E3FA7">
        <w:rPr>
          <w:sz w:val="28"/>
          <w:szCs w:val="28"/>
          <w:lang w:val="kk-KZ"/>
        </w:rPr>
        <w:t xml:space="preserve">для выполнения возложенных на него трудовых функций </w:t>
      </w:r>
      <w:r w:rsidRPr="007E3FA7">
        <w:rPr>
          <w:sz w:val="28"/>
          <w:szCs w:val="28"/>
        </w:rPr>
        <w:t>обязан</w:t>
      </w:r>
      <w:r w:rsidRPr="007E3FA7">
        <w:rPr>
          <w:sz w:val="28"/>
          <w:szCs w:val="28"/>
          <w:lang w:val="kk-KZ"/>
        </w:rPr>
        <w:t>: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организовывать учебную и учебно-методическую работу института, разработку и совершенствование учебной и учебно-методической документации института;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организовывать формирование индивидуальных учебных планов, обучающихся в АИС </w:t>
      </w:r>
      <w:proofErr w:type="spellStart"/>
      <w:r w:rsidRPr="007E3FA7">
        <w:rPr>
          <w:sz w:val="28"/>
          <w:szCs w:val="28"/>
        </w:rPr>
        <w:t>Платонус</w:t>
      </w:r>
      <w:proofErr w:type="spellEnd"/>
      <w:r w:rsidRPr="007E3FA7">
        <w:rPr>
          <w:sz w:val="28"/>
          <w:szCs w:val="28"/>
        </w:rPr>
        <w:t>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участвовать в организационной неделе для студентов первых курсов;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осуществлять контроль проведения всех видов учебных занятий, профессиональных практик, самостоятельной работы обучающихся, в том числе под руководством преподавателя, выполнения индивидуальных учебных планов обучающихся;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организовывать мониторинг и анализ успеваемости обучающихся и посещаемости учебных занятий </w:t>
      </w:r>
      <w:proofErr w:type="gramStart"/>
      <w:r w:rsidRPr="007E3FA7">
        <w:rPr>
          <w:sz w:val="28"/>
          <w:szCs w:val="28"/>
        </w:rPr>
        <w:t>обучающимися</w:t>
      </w:r>
      <w:proofErr w:type="gramEnd"/>
      <w:r w:rsidRPr="007E3FA7">
        <w:rPr>
          <w:sz w:val="28"/>
          <w:szCs w:val="28"/>
        </w:rPr>
        <w:t xml:space="preserve"> института, проводить анализ итогов контроля знаний обучающихся;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участвовать в организации и внедрении инновационных технологий и применении технических средств обучения;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составлять академические календари по всем образовательным программам института;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готовить представления для издания приказ</w:t>
      </w:r>
      <w:r w:rsidR="00633DD2">
        <w:rPr>
          <w:sz w:val="28"/>
          <w:szCs w:val="28"/>
        </w:rPr>
        <w:t>ов</w:t>
      </w:r>
      <w:r w:rsidRPr="007E3FA7">
        <w:rPr>
          <w:sz w:val="28"/>
          <w:szCs w:val="28"/>
        </w:rPr>
        <w:t xml:space="preserve"> об утверждении состава академического комитета по образовательным программам института, об утверждении состава УМС;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готовить выписки по всем видам практик и итоговой аттестации;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обеспечивать контроль качества составления расписаний учебных занятий и экзаменов;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совместно с офисом регистратора организовывать текущий контроль успеваемости, промежуточную и итоговую аттестацию обучающихся;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организовывать и контролировать работу </w:t>
      </w:r>
      <w:proofErr w:type="spellStart"/>
      <w:r w:rsidRPr="007E3FA7">
        <w:rPr>
          <w:sz w:val="28"/>
          <w:szCs w:val="28"/>
        </w:rPr>
        <w:t>эдвайзеров</w:t>
      </w:r>
      <w:proofErr w:type="spellEnd"/>
      <w:r w:rsidRPr="007E3FA7">
        <w:rPr>
          <w:sz w:val="28"/>
          <w:szCs w:val="28"/>
        </w:rPr>
        <w:t xml:space="preserve"> групп;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lastRenderedPageBreak/>
        <w:t>готовить материалы по вопросам, выносимым на учебно-методический совет университета, совет института;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вести все виды учебных занятий, руководить курсовыми и дипломными проектами, научно-исследовательской работой, диссертациями магистрантов в объеме, установленном решением ученого совета университета;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готовить представления и сопроводительные документы (служебные записки и т.д.)  к отчислению, восстановлению и переводу обучающихся, о формировании групп, об установлении количества кредитов, оформлять документацию на продление аттестации, на досрочную или повторную сдачу экзаменов, в необходимых случаях – о создании комиссии по приему экзаменов, о назначении стипендии, компенсаций за проезд, </w:t>
      </w:r>
      <w:r w:rsidR="00630229">
        <w:rPr>
          <w:sz w:val="28"/>
          <w:szCs w:val="28"/>
        </w:rPr>
        <w:t>о допуске к итоговой аттестации</w:t>
      </w:r>
      <w:r w:rsidRPr="007E3FA7">
        <w:rPr>
          <w:sz w:val="28"/>
          <w:szCs w:val="28"/>
        </w:rPr>
        <w:t xml:space="preserve"> </w:t>
      </w:r>
      <w:r w:rsidR="00630229" w:rsidRPr="007E3FA7">
        <w:rPr>
          <w:sz w:val="28"/>
          <w:szCs w:val="28"/>
        </w:rPr>
        <w:t>и иные виды представлений</w:t>
      </w:r>
      <w:r w:rsidR="00630229">
        <w:rPr>
          <w:sz w:val="28"/>
          <w:szCs w:val="28"/>
        </w:rPr>
        <w:t>,</w:t>
      </w:r>
      <w:r w:rsidR="00630229" w:rsidRPr="007E3FA7">
        <w:rPr>
          <w:sz w:val="28"/>
          <w:szCs w:val="28"/>
        </w:rPr>
        <w:t xml:space="preserve"> </w:t>
      </w:r>
      <w:r w:rsidRPr="007E3FA7">
        <w:rPr>
          <w:sz w:val="28"/>
          <w:szCs w:val="28"/>
        </w:rPr>
        <w:t>участвовать в оформлении переводного приказа;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участвовать в работе Академических комитетов и Комитета по обеспечению качества, комиссии по признанию результатов формального и неформального обучения;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готовить представления на назначение председателей и состав аттестационной комиссии, назначение руководителей дипломных работ (проектов), рецензентов, об утверждении тем дипломных работ, назначение и освобождение </w:t>
      </w:r>
      <w:proofErr w:type="spellStart"/>
      <w:r w:rsidRPr="007E3FA7">
        <w:rPr>
          <w:sz w:val="28"/>
          <w:szCs w:val="28"/>
        </w:rPr>
        <w:t>эдвайзеров</w:t>
      </w:r>
      <w:proofErr w:type="spellEnd"/>
      <w:r w:rsidRPr="007E3FA7">
        <w:rPr>
          <w:sz w:val="28"/>
          <w:szCs w:val="28"/>
        </w:rPr>
        <w:t xml:space="preserve"> групп, иные представления в рамках своих должностных полномочий;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осуществлять организацию летнего семестра (прием заявлений, формирование списков обучающихся с указанием дисциплин, кредитов и преподавателей для ведения занятий, контроль своевременной оплаты);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организовывать учебно-методическое сопровождение обучающихся для участия в программах внутренней и внешней академической мобильности;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контролировать реализацию образовательных программ в соответствии с государственным общеобязательным стандартом высшего и послевузовского образования;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осуществлять контроль обеспечения учебного процесса необходимым учебно-методическими и научно-методическими материалами;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организовывать микроклимат, способствующий социально-психологической адаптации обучающихся, прибывших по программе «</w:t>
      </w:r>
      <w:proofErr w:type="spellStart"/>
      <w:r w:rsidRPr="007E3FA7">
        <w:rPr>
          <w:sz w:val="28"/>
          <w:szCs w:val="28"/>
        </w:rPr>
        <w:t>Серпін</w:t>
      </w:r>
      <w:proofErr w:type="spellEnd"/>
      <w:r w:rsidRPr="007E3FA7">
        <w:rPr>
          <w:sz w:val="28"/>
          <w:szCs w:val="28"/>
        </w:rPr>
        <w:t xml:space="preserve">» и другие; 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принимать меры и создать условия по профилактике коррупционных правонарушений среди обучающихся, участвовать в антикоррупционных мероприятиях в институте;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проводить встречи с обучающимися, ППС, родителями обучающихся по вопросам удовлетворенности организацией учебного процесса в Институте;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осуществлять работу совместно с заведующими кафедрами, отделом международного сотрудничества с организациями образования -</w:t>
      </w:r>
      <w:r w:rsidRPr="007E3FA7">
        <w:rPr>
          <w:sz w:val="28"/>
          <w:szCs w:val="28"/>
        </w:rPr>
        <w:lastRenderedPageBreak/>
        <w:t xml:space="preserve">партнерами по </w:t>
      </w:r>
      <w:proofErr w:type="spellStart"/>
      <w:r w:rsidRPr="007E3FA7">
        <w:rPr>
          <w:sz w:val="28"/>
          <w:szCs w:val="28"/>
        </w:rPr>
        <w:t>двудипломному</w:t>
      </w:r>
      <w:proofErr w:type="spellEnd"/>
      <w:r w:rsidRPr="007E3FA7">
        <w:rPr>
          <w:sz w:val="28"/>
          <w:szCs w:val="28"/>
        </w:rPr>
        <w:t xml:space="preserve"> образованию для разработки и реализации (организация вступительных экзаменов, сбор документации для зачисления, текущий контроль, организация неформального образования);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готовить представлени</w:t>
      </w:r>
      <w:r w:rsidR="00DB4EB2" w:rsidRPr="007E3FA7">
        <w:rPr>
          <w:sz w:val="28"/>
          <w:szCs w:val="28"/>
        </w:rPr>
        <w:t>я</w:t>
      </w:r>
      <w:r w:rsidRPr="007E3FA7">
        <w:rPr>
          <w:sz w:val="28"/>
          <w:szCs w:val="28"/>
        </w:rPr>
        <w:t xml:space="preserve"> для издания приказов о направлении на все виды практик;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по результатам сессии собирать документы претендентов на вакантные государственные образовательные гранты;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участвовать в работе апелляционной комиссии во время экзаменационных сессий;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проводить ежедневную работу с контингентом по вопросам учебного процесса и др.;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обеспечивать документальное сопровождение учебного процесса, обучающихся с ограниченными возможностями;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формировать списки обучающихся, имеющих дисциплины академической задолженности и разницы;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осуществлять консультацию, расчет предварительной разницы дисциплин для студентов, желающих восстановиться либо перевестись из других организаций образования в КРУ им.А.Байтурсынова, в течение учебного года;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участвовать в работе по организации практико-ориентированного обучения;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организовывать подготовку и проведение пробного, основного НКТ для выпускных курсов педагогического института;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осуществлять сбор заявлений студентов для обучения по неформальному образованию, участвовать в заседании профильной комиссии по признанию результатов формального и неформального образования;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контролировать оплату за оказание образовательных услуг обучающимися совместно с кафедрами института;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контролировать проведение различного рода анкетирования и составлять анализ итогов анкетирования; 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участвовать в разработке нормативно-справочной документации, должностных инструкций, обеспечивать взаимодействие с подразделениями по вопросам планирования и организации учебного процесса;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  <w:lang w:eastAsia="kk-KZ" w:bidi="kk-KZ"/>
        </w:rPr>
        <w:t xml:space="preserve">осуществлять </w:t>
      </w:r>
      <w:r w:rsidRPr="007E3FA7">
        <w:rPr>
          <w:sz w:val="28"/>
          <w:szCs w:val="28"/>
          <w:lang w:val="kk-KZ" w:eastAsia="kk-KZ" w:bidi="kk-KZ"/>
        </w:rPr>
        <w:t>взаимодействие с работодателями, стейхолдерами, оргизациями образования, учреждениями, предприятиями;</w:t>
      </w:r>
    </w:p>
    <w:p w:rsidR="00D632DF" w:rsidRPr="007E3FA7" w:rsidRDefault="00D632DF" w:rsidP="00D632DF">
      <w:pPr>
        <w:pStyle w:val="10"/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  <w:lang w:eastAsia="kk-KZ" w:bidi="kk-KZ"/>
        </w:rPr>
        <w:t>обеспечивать</w:t>
      </w:r>
      <w:r w:rsidRPr="007E3FA7">
        <w:rPr>
          <w:sz w:val="28"/>
          <w:szCs w:val="28"/>
          <w:lang w:val="kk-KZ" w:eastAsia="kk-KZ" w:bidi="kk-KZ"/>
        </w:rPr>
        <w:t xml:space="preserve"> соблюдение обучающимися Устава, Правил внутреннего распорядка Университета, принципов Академической честности, Кодекса чести студента; </w:t>
      </w:r>
    </w:p>
    <w:p w:rsidR="00D632DF" w:rsidRPr="007E3FA7" w:rsidRDefault="00D632DF" w:rsidP="00D632DF">
      <w:pPr>
        <w:pStyle w:val="10"/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  <w:lang w:eastAsia="kk-KZ" w:bidi="kk-KZ"/>
        </w:rPr>
        <w:t xml:space="preserve">участвовать в </w:t>
      </w:r>
      <w:r w:rsidRPr="007E3FA7">
        <w:rPr>
          <w:sz w:val="28"/>
          <w:szCs w:val="28"/>
          <w:lang w:val="kk-KZ" w:eastAsia="kk-KZ" w:bidi="kk-KZ"/>
        </w:rPr>
        <w:t xml:space="preserve">мероприятиях, направленных на патриотическое воспитание, интеллектуальное, культурное и нравственное развитие обучающихся; </w:t>
      </w:r>
    </w:p>
    <w:p w:rsidR="00D632DF" w:rsidRPr="007E3FA7" w:rsidRDefault="00D632DF" w:rsidP="00D632DF">
      <w:pPr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в случаях отсутствия директора (болезнь, отпуск, командировки) замещает директора института;</w:t>
      </w:r>
    </w:p>
    <w:p w:rsidR="00D632DF" w:rsidRPr="007E3FA7" w:rsidRDefault="00D632DF" w:rsidP="00D632DF">
      <w:pPr>
        <w:pStyle w:val="a3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E3F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соблюдать Правила внутреннего распорядка Университета;</w:t>
      </w:r>
    </w:p>
    <w:p w:rsidR="00D632DF" w:rsidRPr="007E3FA7" w:rsidRDefault="00D632DF" w:rsidP="00D632DF">
      <w:pPr>
        <w:pStyle w:val="a3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F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совместно с трудовым коллективом обеспечивать на основе принципов социального партнерства разработку, </w:t>
      </w:r>
      <w:r w:rsidRPr="007E3FA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D632DF" w:rsidRPr="007E3FA7" w:rsidRDefault="00D632DF" w:rsidP="00D632DF">
      <w:pPr>
        <w:pStyle w:val="a3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FA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Правления-Ректора, Совета директоров, проректора по академическим вопросам, директора института;</w:t>
      </w:r>
    </w:p>
    <w:p w:rsidR="00D632DF" w:rsidRPr="007E3FA7" w:rsidRDefault="00D632DF" w:rsidP="00D632DF">
      <w:pPr>
        <w:pStyle w:val="a3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FA7">
        <w:rPr>
          <w:rFonts w:ascii="Times New Roman" w:hAnsi="Times New Roman" w:cs="Times New Roman"/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:rsidR="00D632DF" w:rsidRPr="007E3FA7" w:rsidRDefault="00D632DF" w:rsidP="00D632DF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2DF" w:rsidRPr="007E3FA7" w:rsidRDefault="00D632DF" w:rsidP="00D632DF">
      <w:pPr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7E3FA7">
        <w:rPr>
          <w:b/>
          <w:sz w:val="28"/>
          <w:szCs w:val="28"/>
          <w:lang w:val="kk-KZ"/>
        </w:rPr>
        <w:t>Параграф 3. Права</w:t>
      </w:r>
    </w:p>
    <w:p w:rsidR="00D632DF" w:rsidRPr="007E3FA7" w:rsidRDefault="00D632DF" w:rsidP="00D632DF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D632DF" w:rsidRPr="007E3FA7" w:rsidRDefault="00D632DF" w:rsidP="00D632DF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11. Заместитель директора института имеет право:</w:t>
      </w:r>
    </w:p>
    <w:p w:rsidR="00D632DF" w:rsidRPr="007E3FA7" w:rsidRDefault="00D632DF" w:rsidP="00D632D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D632DF" w:rsidRPr="007E3FA7" w:rsidRDefault="00D632DF" w:rsidP="00D632D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D632DF" w:rsidRPr="007E3FA7" w:rsidRDefault="00D632DF" w:rsidP="00D632D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D632DF" w:rsidRPr="007E3FA7" w:rsidRDefault="00D632DF" w:rsidP="00D632D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D632DF" w:rsidRPr="007E3FA7" w:rsidRDefault="00D632DF" w:rsidP="00D632D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D632DF" w:rsidRPr="007E3FA7" w:rsidRDefault="00D632DF" w:rsidP="00D632D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D632DF" w:rsidRPr="007E3FA7" w:rsidRDefault="00D632DF" w:rsidP="00D632DF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принимать участие во всех совещаниях, касающихся учебной и учебно-методической работы института, представлять институт на учебно-методическом совете университета;</w:t>
      </w:r>
    </w:p>
    <w:p w:rsidR="00D632DF" w:rsidRPr="007E3FA7" w:rsidRDefault="00D632DF" w:rsidP="00D632DF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выносить на рассмотрение руководства института предложения по совершенствованию работы института, связанные с предусмотренными настоящей инструкцией обязанностями;</w:t>
      </w:r>
    </w:p>
    <w:p w:rsidR="00D632DF" w:rsidRPr="007E3FA7" w:rsidRDefault="00D632DF" w:rsidP="00D632DF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посещать все виды учебных занятий, а также экзамены и зачеты, проводимые преподавателями института;</w:t>
      </w:r>
    </w:p>
    <w:p w:rsidR="00D632DF" w:rsidRPr="007E3FA7" w:rsidRDefault="00D632DF" w:rsidP="00D632DF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в рамках своей компетенции требовать исполнения распоряжений, касающихся вопросов хода проведения учебного процесса в институте от заведующих кафедрами, ППС и специалистов института;</w:t>
      </w:r>
    </w:p>
    <w:p w:rsidR="00D632DF" w:rsidRPr="007E3FA7" w:rsidRDefault="00D632DF" w:rsidP="00D632DF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пользоваться услугами социально-бытовых, лечебных и других подразделений университета в соответствии с Уставом университета и коллективным договором.</w:t>
      </w:r>
    </w:p>
    <w:p w:rsidR="00D632DF" w:rsidRPr="007E3FA7" w:rsidRDefault="00D632DF" w:rsidP="00D632DF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 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7E3FA7">
        <w:rPr>
          <w:b/>
          <w:sz w:val="28"/>
          <w:szCs w:val="28"/>
        </w:rPr>
        <w:t>Параграф 4. Ответственность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7E3FA7">
        <w:rPr>
          <w:sz w:val="28"/>
          <w:szCs w:val="28"/>
        </w:rPr>
        <w:t>12. Заместитель директора института несет ответственность за:</w:t>
      </w:r>
    </w:p>
    <w:p w:rsidR="00D632DF" w:rsidRPr="007E3FA7" w:rsidRDefault="00D632DF" w:rsidP="00D632DF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lastRenderedPageBreak/>
        <w:t>нарушение Трудового кодекса Республики Казахстан, Устава НАО «</w:t>
      </w:r>
      <w:proofErr w:type="spellStart"/>
      <w:r w:rsidRPr="007E3FA7">
        <w:rPr>
          <w:sz w:val="28"/>
          <w:szCs w:val="28"/>
        </w:rPr>
        <w:t>Костанайский</w:t>
      </w:r>
      <w:proofErr w:type="spellEnd"/>
      <w:r w:rsidRPr="007E3FA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632DF" w:rsidRPr="007E3FA7" w:rsidRDefault="00D632DF" w:rsidP="00D632DF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632DF" w:rsidRPr="007E3FA7" w:rsidRDefault="00D632DF" w:rsidP="00D632DF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разглашение персональных данных работников Университета</w:t>
      </w:r>
      <w:r w:rsidRPr="007E3FA7">
        <w:rPr>
          <w:sz w:val="28"/>
          <w:szCs w:val="28"/>
          <w:lang w:val="kk-KZ"/>
        </w:rPr>
        <w:t>;</w:t>
      </w:r>
      <w:r w:rsidRPr="007E3FA7">
        <w:rPr>
          <w:sz w:val="28"/>
          <w:szCs w:val="28"/>
        </w:rPr>
        <w:t xml:space="preserve"> </w:t>
      </w:r>
    </w:p>
    <w:p w:rsidR="00D632DF" w:rsidRPr="007E3FA7" w:rsidRDefault="00D632DF" w:rsidP="00D632DF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632DF" w:rsidRPr="007E3FA7" w:rsidRDefault="00D632DF" w:rsidP="00D632DF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632DF" w:rsidRPr="007E3FA7" w:rsidRDefault="00D632DF" w:rsidP="00D632DF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632DF" w:rsidRPr="007E3FA7" w:rsidRDefault="00D632DF" w:rsidP="00D632DF">
      <w:pPr>
        <w:pStyle w:val="af1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состояние и уровень организации учебной и учебно-методической работы института;</w:t>
      </w:r>
    </w:p>
    <w:p w:rsidR="00D632DF" w:rsidRPr="007E3FA7" w:rsidRDefault="00D632DF" w:rsidP="00D632DF">
      <w:pPr>
        <w:pStyle w:val="af1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обеспечение прав и академических свобод работников и обучающихся института;</w:t>
      </w:r>
    </w:p>
    <w:p w:rsidR="00D632DF" w:rsidRPr="007E3FA7" w:rsidRDefault="00D632DF" w:rsidP="00D632DF">
      <w:pPr>
        <w:pStyle w:val="af1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за правонарушения, совершенные в процессе осуществления своей деятельности, - в пределах, определенных административным, уголовным и гражданским законодательством Республики Казахстан;</w:t>
      </w:r>
    </w:p>
    <w:p w:rsidR="00D632DF" w:rsidRPr="007E3FA7" w:rsidRDefault="00D632DF" w:rsidP="00D632DF">
      <w:pPr>
        <w:pStyle w:val="af1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за причинение материального ущерба - в пределах, определенных трудовым и гражданским законодательством Республики Казахстан</w:t>
      </w:r>
      <w:r w:rsidRPr="007E3FA7">
        <w:t>.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13. За ненадлежащее исполнение должностных обязанностей и нарушение трудовой дисциплины заместитель директора института несет ответственность в порядке, предусмотренном действующим законодательством РК.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7E3FA7">
        <w:rPr>
          <w:b/>
          <w:sz w:val="28"/>
          <w:szCs w:val="28"/>
        </w:rPr>
        <w:t>Параграф 5. Взаимоотношения</w:t>
      </w:r>
      <w:r w:rsidRPr="007E3FA7">
        <w:rPr>
          <w:b/>
          <w:sz w:val="28"/>
          <w:szCs w:val="28"/>
        </w:rPr>
        <w:tab/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14. В процессе исполнения должностных обязанностей при решении текущих вопросов заместитель директора института: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1) получает задания, поручения от директора института и согласовывает сроки их исполнения;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3) представляет по истечении указанного срока информацию о выполненном задании и поручении;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4) заместитель директора института имеет право при нарушении правил внутреннего распорядка обучающимся делать замечания и подавать представления директору о применении дисциплинарного взыскания.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4518E" w:rsidRDefault="00C4518E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7E3FA7">
        <w:rPr>
          <w:b/>
          <w:bCs/>
          <w:sz w:val="28"/>
          <w:szCs w:val="28"/>
        </w:rPr>
        <w:lastRenderedPageBreak/>
        <w:t>Глава 6. Порядок внесения изменений</w:t>
      </w:r>
    </w:p>
    <w:p w:rsidR="00D632DF" w:rsidRPr="007E3FA7" w:rsidRDefault="00D632DF" w:rsidP="00D632DF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 xml:space="preserve">15. Внесение изменений в настоящую ДИ осуществляется по инициативе автора ДИ, директора института, начальника ОУП, проректора по академическим вопросам и производится в соответствии с ДП 082-2022 Документированная процедура. Управление документацией. </w:t>
      </w:r>
    </w:p>
    <w:p w:rsidR="00D632DF" w:rsidRPr="007E3FA7" w:rsidRDefault="00D632DF" w:rsidP="00D632DF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7E3FA7">
        <w:rPr>
          <w:b/>
          <w:bCs/>
          <w:sz w:val="28"/>
          <w:szCs w:val="28"/>
        </w:rPr>
        <w:t>Глава 7</w:t>
      </w:r>
      <w:r w:rsidRPr="007E3FA7">
        <w:rPr>
          <w:b/>
          <w:sz w:val="28"/>
          <w:szCs w:val="28"/>
        </w:rPr>
        <w:t>. Согласование, хранение и рассылка</w:t>
      </w:r>
    </w:p>
    <w:p w:rsidR="00D632DF" w:rsidRPr="007E3FA7" w:rsidRDefault="00D632DF" w:rsidP="00D632DF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ab/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16. Согласование, хранение и рассылка ДИ должны производиться в соответствии с ДП 082-2022 Документированная процедура. Управление документацией.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17. Настоящая ДИ согласовывается с проректором по академическим вопросам,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20. Подлинник настоящей ДИ вместе с «</w:t>
      </w:r>
      <w:r w:rsidRPr="007E3FA7">
        <w:rPr>
          <w:sz w:val="28"/>
          <w:szCs w:val="28"/>
          <w:lang w:val="kk-KZ"/>
        </w:rPr>
        <w:t>Л</w:t>
      </w:r>
      <w:r w:rsidRPr="007E3FA7">
        <w:rPr>
          <w:sz w:val="28"/>
          <w:szCs w:val="28"/>
        </w:rPr>
        <w:t>истом согласования» передается на хранение в ОУП по акту приема-передачи.</w:t>
      </w:r>
    </w:p>
    <w:p w:rsidR="00D632DF" w:rsidRPr="007E3FA7" w:rsidRDefault="00D632DF" w:rsidP="00D632D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7E3FA7">
        <w:rPr>
          <w:sz w:val="28"/>
          <w:szCs w:val="28"/>
        </w:rPr>
        <w:t>21. Рабочий экземпляр настоящей ДИ размещается на сайте Университета с доступом из внутренней корпоративной сети.</w:t>
      </w:r>
    </w:p>
    <w:p w:rsidR="00D632DF" w:rsidRPr="007E3FA7" w:rsidRDefault="00D632DF" w:rsidP="00D632DF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2DF" w:rsidRPr="007E3FA7" w:rsidRDefault="00D632DF" w:rsidP="00D632DF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2DF" w:rsidRPr="007E3FA7" w:rsidRDefault="00D632DF" w:rsidP="00D632DF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2DF" w:rsidRPr="007E3FA7" w:rsidRDefault="00D632DF" w:rsidP="00D632DF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2DF" w:rsidRPr="007E3FA7" w:rsidRDefault="00D632DF" w:rsidP="00D632DF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9C" w:rsidRPr="007E3FA7" w:rsidRDefault="00061F9C" w:rsidP="00061F9C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F04" w:rsidRPr="007E3FA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7E3FA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7E3FA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7E3FA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7E3FA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7E3FA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7E3FA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32D" w:rsidRDefault="009C732D" w:rsidP="00EA1D54">
      <w:r>
        <w:separator/>
      </w:r>
    </w:p>
  </w:endnote>
  <w:endnote w:type="continuationSeparator" w:id="0">
    <w:p w:rsidR="009C732D" w:rsidRDefault="009C732D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32D" w:rsidRDefault="009C732D" w:rsidP="00EA1D54">
      <w:r>
        <w:separator/>
      </w:r>
    </w:p>
  </w:footnote>
  <w:footnote w:type="continuationSeparator" w:id="0">
    <w:p w:rsidR="009C732D" w:rsidRDefault="009C732D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D64B2C">
          <w:rPr>
            <w:noProof/>
            <w:sz w:val="28"/>
            <w:szCs w:val="28"/>
          </w:rPr>
          <w:t>6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8B3217" w:rsidP="00EA1D54">
        <w:pPr>
          <w:pStyle w:val="ad"/>
          <w:jc w:val="center"/>
          <w:rPr>
            <w:b/>
            <w:sz w:val="28"/>
            <w:szCs w:val="28"/>
          </w:rPr>
        </w:pPr>
        <w:r>
          <w:rPr>
            <w:b/>
            <w:sz w:val="28"/>
            <w:szCs w:val="28"/>
          </w:rPr>
          <w:t>ДИ 244-</w:t>
        </w:r>
        <w:r w:rsidR="00EA1D54"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1C0B7D6D"/>
    <w:multiLevelType w:val="multilevel"/>
    <w:tmpl w:val="1F0C9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7F1B06"/>
    <w:multiLevelType w:val="hybridMultilevel"/>
    <w:tmpl w:val="D89EDD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76AB8"/>
    <w:multiLevelType w:val="hybridMultilevel"/>
    <w:tmpl w:val="C05AEFB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7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2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"/>
  </w:num>
  <w:num w:numId="5">
    <w:abstractNumId w:val="0"/>
  </w:num>
  <w:num w:numId="6">
    <w:abstractNumId w:val="13"/>
  </w:num>
  <w:num w:numId="7">
    <w:abstractNumId w:val="8"/>
  </w:num>
  <w:num w:numId="8">
    <w:abstractNumId w:val="7"/>
  </w:num>
  <w:num w:numId="9">
    <w:abstractNumId w:val="10"/>
  </w:num>
  <w:num w:numId="10">
    <w:abstractNumId w:val="12"/>
  </w:num>
  <w:num w:numId="11">
    <w:abstractNumId w:val="9"/>
  </w:num>
  <w:num w:numId="12">
    <w:abstractNumId w:val="6"/>
  </w:num>
  <w:num w:numId="13">
    <w:abstractNumId w:val="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5F62"/>
    <w:rsid w:val="00061F9C"/>
    <w:rsid w:val="000A6DAC"/>
    <w:rsid w:val="000C5119"/>
    <w:rsid w:val="000F5F6A"/>
    <w:rsid w:val="001658FE"/>
    <w:rsid w:val="00251915"/>
    <w:rsid w:val="00255D03"/>
    <w:rsid w:val="00257F6F"/>
    <w:rsid w:val="00264CC9"/>
    <w:rsid w:val="00290739"/>
    <w:rsid w:val="002B7F04"/>
    <w:rsid w:val="002D0BCE"/>
    <w:rsid w:val="003079D2"/>
    <w:rsid w:val="00360A21"/>
    <w:rsid w:val="003C2380"/>
    <w:rsid w:val="003C59BE"/>
    <w:rsid w:val="00407481"/>
    <w:rsid w:val="00461313"/>
    <w:rsid w:val="00463C63"/>
    <w:rsid w:val="004A6D5A"/>
    <w:rsid w:val="004B371F"/>
    <w:rsid w:val="004C014E"/>
    <w:rsid w:val="00570981"/>
    <w:rsid w:val="00630229"/>
    <w:rsid w:val="00633DD2"/>
    <w:rsid w:val="00634853"/>
    <w:rsid w:val="00645CD7"/>
    <w:rsid w:val="00687DAE"/>
    <w:rsid w:val="006F731F"/>
    <w:rsid w:val="00745F8B"/>
    <w:rsid w:val="00776C0A"/>
    <w:rsid w:val="007B267F"/>
    <w:rsid w:val="007E3FA7"/>
    <w:rsid w:val="00806013"/>
    <w:rsid w:val="008400C3"/>
    <w:rsid w:val="008A644C"/>
    <w:rsid w:val="008B3097"/>
    <w:rsid w:val="008B3217"/>
    <w:rsid w:val="008E51E6"/>
    <w:rsid w:val="008F3663"/>
    <w:rsid w:val="00927A80"/>
    <w:rsid w:val="009340F4"/>
    <w:rsid w:val="00937409"/>
    <w:rsid w:val="00942722"/>
    <w:rsid w:val="00954674"/>
    <w:rsid w:val="009830EA"/>
    <w:rsid w:val="009C732D"/>
    <w:rsid w:val="00A22701"/>
    <w:rsid w:val="00A839CC"/>
    <w:rsid w:val="00AA4B77"/>
    <w:rsid w:val="00B5486C"/>
    <w:rsid w:val="00BA519D"/>
    <w:rsid w:val="00BB433F"/>
    <w:rsid w:val="00BB5816"/>
    <w:rsid w:val="00BE1C40"/>
    <w:rsid w:val="00C40849"/>
    <w:rsid w:val="00C43B0F"/>
    <w:rsid w:val="00C4518E"/>
    <w:rsid w:val="00C532FD"/>
    <w:rsid w:val="00C55E24"/>
    <w:rsid w:val="00C5784C"/>
    <w:rsid w:val="00CC7876"/>
    <w:rsid w:val="00CD12C0"/>
    <w:rsid w:val="00CE3973"/>
    <w:rsid w:val="00D12724"/>
    <w:rsid w:val="00D44C6B"/>
    <w:rsid w:val="00D632DF"/>
    <w:rsid w:val="00D64B2C"/>
    <w:rsid w:val="00DB4EB2"/>
    <w:rsid w:val="00DE1529"/>
    <w:rsid w:val="00E03EEF"/>
    <w:rsid w:val="00E563D0"/>
    <w:rsid w:val="00E63943"/>
    <w:rsid w:val="00EA1D54"/>
    <w:rsid w:val="00EF4496"/>
    <w:rsid w:val="00F64ED2"/>
    <w:rsid w:val="00FD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1">
    <w:name w:val="Абзац списка1"/>
    <w:basedOn w:val="a"/>
    <w:rsid w:val="00634853"/>
    <w:pPr>
      <w:ind w:left="720"/>
    </w:pPr>
    <w:rPr>
      <w:rFonts w:eastAsia="Calibri"/>
      <w:color w:val="000000"/>
      <w:sz w:val="24"/>
      <w:szCs w:val="24"/>
    </w:rPr>
  </w:style>
  <w:style w:type="character" w:styleId="af2">
    <w:name w:val="Hyperlink"/>
    <w:rsid w:val="00634853"/>
    <w:rPr>
      <w:rFonts w:ascii="Times New Roman" w:hAnsi="Times New Roman" w:cs="Times New Roman"/>
      <w:color w:val="333399"/>
      <w:u w:val="single"/>
    </w:rPr>
  </w:style>
  <w:style w:type="character" w:customStyle="1" w:styleId="s3">
    <w:name w:val="s3"/>
    <w:rsid w:val="00634853"/>
    <w:rPr>
      <w:rFonts w:ascii="Times New Roman" w:hAnsi="Times New Roman" w:cs="Times New Roman"/>
      <w:i/>
      <w:iCs/>
      <w:color w:val="FF0000"/>
    </w:rPr>
  </w:style>
  <w:style w:type="character" w:customStyle="1" w:styleId="s1">
    <w:name w:val="s1"/>
    <w:rsid w:val="00634853"/>
    <w:rPr>
      <w:rFonts w:ascii="Times New Roman" w:hAnsi="Times New Roman" w:cs="Times New Roman"/>
      <w:b/>
      <w:bCs/>
      <w:color w:val="000000"/>
    </w:rPr>
  </w:style>
  <w:style w:type="character" w:customStyle="1" w:styleId="s0">
    <w:name w:val="s0"/>
    <w:rsid w:val="00634853"/>
    <w:rPr>
      <w:rFonts w:ascii="Times New Roman" w:hAnsi="Times New Roman" w:cs="Times New Roman"/>
      <w:color w:val="000000"/>
      <w:u w:val="none"/>
      <w:effect w:val="none"/>
    </w:rPr>
  </w:style>
  <w:style w:type="character" w:styleId="af3">
    <w:name w:val="Strong"/>
    <w:uiPriority w:val="22"/>
    <w:qFormat/>
    <w:rsid w:val="00634853"/>
    <w:rPr>
      <w:b/>
      <w:bCs/>
    </w:rPr>
  </w:style>
  <w:style w:type="character" w:customStyle="1" w:styleId="af4">
    <w:name w:val="Основной текст_"/>
    <w:link w:val="10"/>
    <w:rsid w:val="00407481"/>
    <w:rPr>
      <w:rFonts w:ascii="Times New Roman" w:eastAsia="Times New Roman" w:hAnsi="Times New Roman"/>
    </w:rPr>
  </w:style>
  <w:style w:type="paragraph" w:customStyle="1" w:styleId="10">
    <w:name w:val="Основной текст1"/>
    <w:basedOn w:val="a"/>
    <w:link w:val="af4"/>
    <w:rsid w:val="00407481"/>
    <w:pPr>
      <w:widowControl w:val="0"/>
      <w:ind w:firstLine="320"/>
    </w:pPr>
    <w:rPr>
      <w:rFonts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1">
    <w:name w:val="Абзац списка1"/>
    <w:basedOn w:val="a"/>
    <w:rsid w:val="00634853"/>
    <w:pPr>
      <w:ind w:left="720"/>
    </w:pPr>
    <w:rPr>
      <w:rFonts w:eastAsia="Calibri"/>
      <w:color w:val="000000"/>
      <w:sz w:val="24"/>
      <w:szCs w:val="24"/>
    </w:rPr>
  </w:style>
  <w:style w:type="character" w:styleId="af2">
    <w:name w:val="Hyperlink"/>
    <w:rsid w:val="00634853"/>
    <w:rPr>
      <w:rFonts w:ascii="Times New Roman" w:hAnsi="Times New Roman" w:cs="Times New Roman"/>
      <w:color w:val="333399"/>
      <w:u w:val="single"/>
    </w:rPr>
  </w:style>
  <w:style w:type="character" w:customStyle="1" w:styleId="s3">
    <w:name w:val="s3"/>
    <w:rsid w:val="00634853"/>
    <w:rPr>
      <w:rFonts w:ascii="Times New Roman" w:hAnsi="Times New Roman" w:cs="Times New Roman"/>
      <w:i/>
      <w:iCs/>
      <w:color w:val="FF0000"/>
    </w:rPr>
  </w:style>
  <w:style w:type="character" w:customStyle="1" w:styleId="s1">
    <w:name w:val="s1"/>
    <w:rsid w:val="00634853"/>
    <w:rPr>
      <w:rFonts w:ascii="Times New Roman" w:hAnsi="Times New Roman" w:cs="Times New Roman"/>
      <w:b/>
      <w:bCs/>
      <w:color w:val="000000"/>
    </w:rPr>
  </w:style>
  <w:style w:type="character" w:customStyle="1" w:styleId="s0">
    <w:name w:val="s0"/>
    <w:rsid w:val="00634853"/>
    <w:rPr>
      <w:rFonts w:ascii="Times New Roman" w:hAnsi="Times New Roman" w:cs="Times New Roman"/>
      <w:color w:val="000000"/>
      <w:u w:val="none"/>
      <w:effect w:val="none"/>
    </w:rPr>
  </w:style>
  <w:style w:type="character" w:styleId="af3">
    <w:name w:val="Strong"/>
    <w:uiPriority w:val="22"/>
    <w:qFormat/>
    <w:rsid w:val="00634853"/>
    <w:rPr>
      <w:b/>
      <w:bCs/>
    </w:rPr>
  </w:style>
  <w:style w:type="character" w:customStyle="1" w:styleId="af4">
    <w:name w:val="Основной текст_"/>
    <w:link w:val="10"/>
    <w:rsid w:val="00407481"/>
    <w:rPr>
      <w:rFonts w:ascii="Times New Roman" w:eastAsia="Times New Roman" w:hAnsi="Times New Roman"/>
    </w:rPr>
  </w:style>
  <w:style w:type="paragraph" w:customStyle="1" w:styleId="10">
    <w:name w:val="Основной текст1"/>
    <w:basedOn w:val="a"/>
    <w:link w:val="af4"/>
    <w:rsid w:val="00407481"/>
    <w:pPr>
      <w:widowControl w:val="0"/>
      <w:ind w:firstLine="320"/>
    </w:pPr>
    <w:rPr>
      <w:rFonts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2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nline.prg.kz/?m=ShowLink&amp;id=100076113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2708</Words>
  <Characters>15439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cp:lastPrinted>2022-11-25T03:35:00Z</cp:lastPrinted>
  <dcterms:created xsi:type="dcterms:W3CDTF">2022-12-02T11:26:00Z</dcterms:created>
  <dcterms:modified xsi:type="dcterms:W3CDTF">2022-12-02T11:33:00Z</dcterms:modified>
</cp:coreProperties>
</file>